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E4440" w14:textId="77777777" w:rsidR="002A0375" w:rsidRPr="00616825" w:rsidRDefault="000135BD">
      <w:pPr>
        <w:pStyle w:val="Otsikko1"/>
        <w:spacing w:line="620" w:lineRule="exact"/>
        <w:rPr>
          <w:rFonts w:ascii="Humanst521 BT"/>
          <w:lang w:val="fi-FI"/>
        </w:rPr>
      </w:pPr>
      <w:bookmarkStart w:id="0" w:name="_GoBack"/>
      <w:bookmarkEnd w:id="0"/>
      <w:r w:rsidRPr="00616825">
        <w:rPr>
          <w:rFonts w:ascii="Humanst521 BT"/>
          <w:color w:val="00A4E4"/>
          <w:spacing w:val="-21"/>
          <w:lang w:val="fi-FI"/>
        </w:rPr>
        <w:t xml:space="preserve">Parvessa </w:t>
      </w:r>
      <w:r w:rsidRPr="00616825">
        <w:rPr>
          <w:rFonts w:ascii="Humanst521 BT"/>
          <w:color w:val="00A4E4"/>
          <w:spacing w:val="-18"/>
          <w:lang w:val="fi-FI"/>
        </w:rPr>
        <w:t xml:space="preserve">parempi </w:t>
      </w:r>
      <w:r w:rsidRPr="00616825">
        <w:rPr>
          <w:rFonts w:ascii="Humanst521 BT"/>
          <w:color w:val="00A4E4"/>
          <w:lang w:val="fi-FI"/>
        </w:rPr>
        <w:t>2</w:t>
      </w:r>
    </w:p>
    <w:p w14:paraId="7E8D2BFB" w14:textId="77777777" w:rsidR="002A0375" w:rsidRPr="00616825" w:rsidRDefault="000135BD">
      <w:pPr>
        <w:tabs>
          <w:tab w:val="left" w:pos="5553"/>
        </w:tabs>
        <w:spacing w:line="598" w:lineRule="exact"/>
        <w:ind w:left="181"/>
        <w:rPr>
          <w:rFonts w:ascii="Arial" w:hAnsi="Arial"/>
          <w:sz w:val="52"/>
          <w:lang w:val="fi-FI"/>
        </w:rPr>
      </w:pPr>
      <w:r w:rsidRPr="00616825">
        <w:rPr>
          <w:rFonts w:ascii="Arial" w:hAnsi="Arial"/>
          <w:color w:val="00A4E4"/>
          <w:w w:val="85"/>
          <w:sz w:val="52"/>
          <w:lang w:val="fi-FI"/>
        </w:rPr>
        <w:t>yhteisöllisyys,</w:t>
      </w:r>
      <w:r w:rsidRPr="00616825">
        <w:rPr>
          <w:rFonts w:ascii="Arial" w:hAnsi="Arial"/>
          <w:color w:val="00A4E4"/>
          <w:spacing w:val="-70"/>
          <w:w w:val="85"/>
          <w:sz w:val="52"/>
          <w:lang w:val="fi-FI"/>
        </w:rPr>
        <w:t xml:space="preserve"> </w:t>
      </w:r>
      <w:r w:rsidRPr="00616825">
        <w:rPr>
          <w:rFonts w:ascii="Arial" w:hAnsi="Arial"/>
          <w:color w:val="00A4E4"/>
          <w:w w:val="85"/>
          <w:sz w:val="52"/>
          <w:lang w:val="fi-FI"/>
        </w:rPr>
        <w:t>hyvinvointi</w:t>
      </w:r>
      <w:r w:rsidRPr="00616825">
        <w:rPr>
          <w:rFonts w:ascii="Arial" w:hAnsi="Arial"/>
          <w:color w:val="00A4E4"/>
          <w:spacing w:val="-70"/>
          <w:w w:val="85"/>
          <w:sz w:val="52"/>
          <w:lang w:val="fi-FI"/>
        </w:rPr>
        <w:t xml:space="preserve"> </w:t>
      </w:r>
      <w:r w:rsidRPr="00616825">
        <w:rPr>
          <w:rFonts w:ascii="Arial" w:hAnsi="Arial"/>
          <w:color w:val="00A4E4"/>
          <w:w w:val="85"/>
          <w:sz w:val="52"/>
          <w:lang w:val="fi-FI"/>
        </w:rPr>
        <w:t>ja</w:t>
      </w:r>
      <w:r w:rsidRPr="00616825">
        <w:rPr>
          <w:rFonts w:ascii="Arial" w:hAnsi="Arial"/>
          <w:color w:val="00A4E4"/>
          <w:w w:val="85"/>
          <w:sz w:val="52"/>
          <w:lang w:val="fi-FI"/>
        </w:rPr>
        <w:tab/>
      </w:r>
      <w:r w:rsidRPr="00616825">
        <w:rPr>
          <w:rFonts w:ascii="Arial" w:hAnsi="Arial"/>
          <w:color w:val="00A4E4"/>
          <w:w w:val="80"/>
          <w:sz w:val="52"/>
          <w:lang w:val="fi-FI"/>
        </w:rPr>
        <w:t>osallisuuden</w:t>
      </w:r>
      <w:r w:rsidRPr="00616825">
        <w:rPr>
          <w:rFonts w:ascii="Arial" w:hAnsi="Arial"/>
          <w:color w:val="00A4E4"/>
          <w:spacing w:val="-61"/>
          <w:w w:val="80"/>
          <w:sz w:val="52"/>
          <w:lang w:val="fi-FI"/>
        </w:rPr>
        <w:t xml:space="preserve"> </w:t>
      </w:r>
      <w:r w:rsidRPr="00616825">
        <w:rPr>
          <w:rFonts w:ascii="Arial" w:hAnsi="Arial"/>
          <w:color w:val="00A4E4"/>
          <w:spacing w:val="-3"/>
          <w:w w:val="80"/>
          <w:sz w:val="52"/>
          <w:lang w:val="fi-FI"/>
        </w:rPr>
        <w:t>edistäminen</w:t>
      </w:r>
    </w:p>
    <w:p w14:paraId="08DD2922" w14:textId="77777777" w:rsidR="002A0375" w:rsidRPr="00616825" w:rsidRDefault="002A0375">
      <w:pPr>
        <w:pStyle w:val="Leipteksti"/>
        <w:rPr>
          <w:rFonts w:ascii="Arial"/>
          <w:sz w:val="20"/>
          <w:lang w:val="fi-FI"/>
        </w:rPr>
      </w:pPr>
    </w:p>
    <w:p w14:paraId="277FB506" w14:textId="77777777" w:rsidR="002A0375" w:rsidRPr="00616825" w:rsidRDefault="002A0375">
      <w:pPr>
        <w:pStyle w:val="Leipteksti"/>
        <w:spacing w:before="8"/>
        <w:rPr>
          <w:rFonts w:ascii="Arial"/>
          <w:sz w:val="21"/>
          <w:lang w:val="fi-FI"/>
        </w:rPr>
      </w:pPr>
    </w:p>
    <w:p w14:paraId="01A5959A" w14:textId="419DEAC4" w:rsidR="002A0375" w:rsidRPr="006034E6" w:rsidRDefault="000135BD" w:rsidP="006034E6">
      <w:pPr>
        <w:tabs>
          <w:tab w:val="left" w:pos="2865"/>
        </w:tabs>
        <w:jc w:val="both"/>
        <w:rPr>
          <w:rFonts w:ascii="Arial" w:hAnsi="Arial" w:cs="Arial"/>
          <w:u w:val="single"/>
          <w:lang w:val="fi-FI"/>
        </w:rPr>
      </w:pPr>
      <w:r w:rsidRPr="00616825">
        <w:rPr>
          <w:color w:val="231F20"/>
          <w:lang w:val="fi-FI"/>
        </w:rPr>
        <w:t>Hyvän käytännön nimi:</w:t>
      </w:r>
      <w:r w:rsidR="006034E6">
        <w:rPr>
          <w:color w:val="231F20"/>
          <w:lang w:val="fi-FI"/>
        </w:rPr>
        <w:t xml:space="preserve"> </w:t>
      </w:r>
      <w:r w:rsidR="006034E6" w:rsidRPr="006034E6">
        <w:rPr>
          <w:rFonts w:ascii="Arial" w:hAnsi="Arial" w:cs="Arial"/>
          <w:lang w:val="fi-FI"/>
        </w:rPr>
        <w:t>Teemakuukaudet</w:t>
      </w:r>
    </w:p>
    <w:p w14:paraId="7C921E6E" w14:textId="77777777" w:rsidR="002A0375" w:rsidRPr="00616825" w:rsidRDefault="002A0375">
      <w:pPr>
        <w:pStyle w:val="Leipteksti"/>
        <w:spacing w:before="8"/>
        <w:rPr>
          <w:sz w:val="25"/>
          <w:lang w:val="fi-FI"/>
        </w:rPr>
      </w:pPr>
    </w:p>
    <w:p w14:paraId="0CA65248" w14:textId="6E88D4E0" w:rsidR="002A0375" w:rsidRDefault="000135BD" w:rsidP="006034E6">
      <w:pPr>
        <w:pStyle w:val="Leipteksti"/>
        <w:spacing w:before="1"/>
        <w:rPr>
          <w:color w:val="231F20"/>
          <w:lang w:val="fi-FI"/>
        </w:rPr>
      </w:pPr>
      <w:r w:rsidRPr="00616825">
        <w:rPr>
          <w:color w:val="231F20"/>
          <w:lang w:val="fi-FI"/>
        </w:rPr>
        <w:t>Toiminnan kuvaus</w:t>
      </w:r>
      <w:r w:rsidR="006034E6">
        <w:rPr>
          <w:color w:val="231F20"/>
          <w:lang w:val="fi-FI"/>
        </w:rPr>
        <w:t>:</w:t>
      </w:r>
    </w:p>
    <w:p w14:paraId="5F26C32C" w14:textId="77777777" w:rsidR="006034E6" w:rsidRDefault="006034E6" w:rsidP="006034E6">
      <w:pPr>
        <w:tabs>
          <w:tab w:val="left" w:pos="2865"/>
        </w:tabs>
        <w:jc w:val="both"/>
        <w:rPr>
          <w:rFonts w:ascii="Arial" w:hAnsi="Arial" w:cs="Arial"/>
          <w:lang w:val="fi-FI"/>
        </w:rPr>
      </w:pPr>
      <w:r w:rsidRPr="006034E6">
        <w:rPr>
          <w:rFonts w:ascii="Arial" w:hAnsi="Arial" w:cs="Arial"/>
          <w:lang w:val="fi-FI"/>
        </w:rPr>
        <w:t xml:space="preserve">Koulutuskeskus Brahessa opiskelulukuvuosi etenee opiskelijahyvinvoinnin osalta teemakuukausittain. Hyvinvoinnin vuosikellossa on yhteistyöllä laaditut teemakuukaudet, jotka jäsentävät ja yhtenäistävät toimintaamme. Teemakuukaudet pitävät sisällään hyvinvointia lisääviä toimintatapoja. Teemat huomioidaan opetuksessa, ryhmänohjauksessa sekä erilaisin tapahtumin ja tempauksin. Teemakuukausien avulla kokeillaan ja etsitään uusia toimintatapoja sekä pyritään opintojen sujuvaan etenemiseen sekä opintoihin sitoutumiseen. Teemakuukaudet ovat osa yhteisöllistä opiskeluhuoltoa ja niitä toteuttaa koko henkilökunta, opiskeluhuoltoryhmä tukee ja koordinoi toimintaa. </w:t>
      </w:r>
    </w:p>
    <w:p w14:paraId="1E0C0B6F" w14:textId="77777777" w:rsidR="006034E6" w:rsidRDefault="006034E6" w:rsidP="006034E6">
      <w:pPr>
        <w:tabs>
          <w:tab w:val="left" w:pos="2865"/>
        </w:tabs>
        <w:jc w:val="both"/>
        <w:rPr>
          <w:rFonts w:ascii="Arial" w:hAnsi="Arial" w:cs="Arial"/>
          <w:lang w:val="fi-FI"/>
        </w:rPr>
      </w:pPr>
    </w:p>
    <w:p w14:paraId="4F1F5446" w14:textId="446E1DB7" w:rsidR="006034E6" w:rsidRDefault="006034E6" w:rsidP="006034E6">
      <w:pPr>
        <w:tabs>
          <w:tab w:val="left" w:pos="2865"/>
        </w:tabs>
        <w:jc w:val="both"/>
        <w:rPr>
          <w:rFonts w:ascii="Arial" w:hAnsi="Arial" w:cs="Arial"/>
          <w:lang w:val="fi-FI"/>
        </w:rPr>
      </w:pPr>
      <w:r w:rsidRPr="00133DBA">
        <w:rPr>
          <w:noProof/>
          <w:lang w:eastAsia="fi-FI"/>
        </w:rPr>
        <w:drawing>
          <wp:anchor distT="0" distB="0" distL="114300" distR="114300" simplePos="0" relativeHeight="251661312" behindDoc="1" locked="0" layoutInCell="1" allowOverlap="1" wp14:anchorId="4F76CA13" wp14:editId="1B331784">
            <wp:simplePos x="0" y="0"/>
            <wp:positionH relativeFrom="column">
              <wp:posOffset>0</wp:posOffset>
            </wp:positionH>
            <wp:positionV relativeFrom="paragraph">
              <wp:posOffset>161290</wp:posOffset>
            </wp:positionV>
            <wp:extent cx="5310505" cy="4010025"/>
            <wp:effectExtent l="0" t="0" r="4445" b="9525"/>
            <wp:wrapTight wrapText="bothSides">
              <wp:wrapPolygon edited="0">
                <wp:start x="0" y="0"/>
                <wp:lineTo x="0" y="21549"/>
                <wp:lineTo x="21541" y="21549"/>
                <wp:lineTo x="21541" y="0"/>
                <wp:lineTo x="0" y="0"/>
              </wp:wrapPolygon>
            </wp:wrapTight>
            <wp:docPr id="21" name="Kuva 21" descr="C:\Users\pantinoj\AppData\Local\Temp\teemakuukau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tinoj\AppData\Local\Temp\teemakuukaude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0505" cy="4010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F0EF0C" w14:textId="77777777" w:rsidR="006034E6" w:rsidRPr="006034E6" w:rsidRDefault="006034E6" w:rsidP="006034E6">
      <w:pPr>
        <w:tabs>
          <w:tab w:val="left" w:pos="2865"/>
        </w:tabs>
        <w:jc w:val="both"/>
        <w:rPr>
          <w:rFonts w:ascii="Arial" w:hAnsi="Arial" w:cs="Arial"/>
          <w:lang w:val="fi-FI"/>
        </w:rPr>
      </w:pPr>
    </w:p>
    <w:p w14:paraId="1219E9EA" w14:textId="77777777" w:rsidR="006034E6" w:rsidRDefault="006034E6" w:rsidP="002C352F">
      <w:pPr>
        <w:pStyle w:val="Leipteksti"/>
        <w:rPr>
          <w:color w:val="231F20"/>
          <w:lang w:val="fi-FI"/>
        </w:rPr>
      </w:pPr>
    </w:p>
    <w:p w14:paraId="072F6A03" w14:textId="77777777" w:rsidR="006034E6" w:rsidRDefault="006034E6" w:rsidP="002C352F">
      <w:pPr>
        <w:pStyle w:val="Leipteksti"/>
        <w:rPr>
          <w:color w:val="231F20"/>
          <w:lang w:val="fi-FI"/>
        </w:rPr>
      </w:pPr>
    </w:p>
    <w:p w14:paraId="4102AAD0" w14:textId="77777777" w:rsidR="006034E6" w:rsidRDefault="006034E6" w:rsidP="002C352F">
      <w:pPr>
        <w:pStyle w:val="Leipteksti"/>
        <w:rPr>
          <w:color w:val="231F20"/>
          <w:lang w:val="fi-FI"/>
        </w:rPr>
      </w:pPr>
    </w:p>
    <w:p w14:paraId="1E5FD078" w14:textId="77777777" w:rsidR="006034E6" w:rsidRDefault="006034E6" w:rsidP="002C352F">
      <w:pPr>
        <w:pStyle w:val="Leipteksti"/>
        <w:rPr>
          <w:color w:val="231F20"/>
          <w:lang w:val="fi-FI"/>
        </w:rPr>
      </w:pPr>
    </w:p>
    <w:p w14:paraId="5CCD5C71" w14:textId="77777777" w:rsidR="006034E6" w:rsidRDefault="006034E6" w:rsidP="002C352F">
      <w:pPr>
        <w:pStyle w:val="Leipteksti"/>
        <w:rPr>
          <w:color w:val="231F20"/>
          <w:lang w:val="fi-FI"/>
        </w:rPr>
      </w:pPr>
    </w:p>
    <w:p w14:paraId="4D603484" w14:textId="77777777" w:rsidR="006034E6" w:rsidRDefault="006034E6" w:rsidP="002C352F">
      <w:pPr>
        <w:pStyle w:val="Leipteksti"/>
        <w:rPr>
          <w:color w:val="231F20"/>
          <w:lang w:val="fi-FI"/>
        </w:rPr>
      </w:pPr>
    </w:p>
    <w:p w14:paraId="7ECB8125" w14:textId="77777777" w:rsidR="006034E6" w:rsidRDefault="006034E6" w:rsidP="002C352F">
      <w:pPr>
        <w:pStyle w:val="Leipteksti"/>
        <w:rPr>
          <w:color w:val="231F20"/>
          <w:lang w:val="fi-FI"/>
        </w:rPr>
      </w:pPr>
    </w:p>
    <w:p w14:paraId="6026566F" w14:textId="77777777" w:rsidR="006034E6" w:rsidRDefault="006034E6" w:rsidP="002C352F">
      <w:pPr>
        <w:pStyle w:val="Leipteksti"/>
        <w:rPr>
          <w:color w:val="231F20"/>
          <w:lang w:val="fi-FI"/>
        </w:rPr>
      </w:pPr>
    </w:p>
    <w:p w14:paraId="39CED30A" w14:textId="77777777" w:rsidR="006034E6" w:rsidRDefault="006034E6" w:rsidP="002C352F">
      <w:pPr>
        <w:pStyle w:val="Leipteksti"/>
        <w:rPr>
          <w:color w:val="231F20"/>
          <w:lang w:val="fi-FI"/>
        </w:rPr>
      </w:pPr>
    </w:p>
    <w:p w14:paraId="4E8303FE" w14:textId="77777777" w:rsidR="006034E6" w:rsidRDefault="006034E6" w:rsidP="002C352F">
      <w:pPr>
        <w:pStyle w:val="Leipteksti"/>
        <w:rPr>
          <w:color w:val="231F20"/>
          <w:lang w:val="fi-FI"/>
        </w:rPr>
      </w:pPr>
    </w:p>
    <w:p w14:paraId="133D0D8E" w14:textId="77777777" w:rsidR="006034E6" w:rsidRDefault="006034E6" w:rsidP="002C352F">
      <w:pPr>
        <w:pStyle w:val="Leipteksti"/>
        <w:rPr>
          <w:color w:val="231F20"/>
          <w:lang w:val="fi-FI"/>
        </w:rPr>
      </w:pPr>
    </w:p>
    <w:p w14:paraId="283DB1BE" w14:textId="77777777" w:rsidR="006034E6" w:rsidRDefault="006034E6" w:rsidP="002C352F">
      <w:pPr>
        <w:pStyle w:val="Leipteksti"/>
        <w:rPr>
          <w:color w:val="231F20"/>
          <w:lang w:val="fi-FI"/>
        </w:rPr>
      </w:pPr>
    </w:p>
    <w:p w14:paraId="61D87F7E" w14:textId="77777777" w:rsidR="006034E6" w:rsidRDefault="006034E6" w:rsidP="002C352F">
      <w:pPr>
        <w:pStyle w:val="Leipteksti"/>
        <w:rPr>
          <w:color w:val="231F20"/>
          <w:lang w:val="fi-FI"/>
        </w:rPr>
      </w:pPr>
    </w:p>
    <w:p w14:paraId="499FEAD3" w14:textId="77777777" w:rsidR="006034E6" w:rsidRDefault="006034E6" w:rsidP="002C352F">
      <w:pPr>
        <w:pStyle w:val="Leipteksti"/>
        <w:rPr>
          <w:color w:val="231F20"/>
          <w:lang w:val="fi-FI"/>
        </w:rPr>
      </w:pPr>
    </w:p>
    <w:p w14:paraId="170089A1" w14:textId="77777777" w:rsidR="006034E6" w:rsidRDefault="006034E6" w:rsidP="002C352F">
      <w:pPr>
        <w:pStyle w:val="Leipteksti"/>
        <w:rPr>
          <w:color w:val="231F20"/>
          <w:lang w:val="fi-FI"/>
        </w:rPr>
      </w:pPr>
    </w:p>
    <w:p w14:paraId="0AACAB53" w14:textId="77777777" w:rsidR="006034E6" w:rsidRDefault="006034E6" w:rsidP="002C352F">
      <w:pPr>
        <w:pStyle w:val="Leipteksti"/>
        <w:rPr>
          <w:color w:val="231F20"/>
          <w:lang w:val="fi-FI"/>
        </w:rPr>
      </w:pPr>
    </w:p>
    <w:p w14:paraId="1D354DB8" w14:textId="77777777" w:rsidR="006034E6" w:rsidRDefault="006034E6" w:rsidP="002C352F">
      <w:pPr>
        <w:pStyle w:val="Leipteksti"/>
        <w:rPr>
          <w:color w:val="231F20"/>
          <w:lang w:val="fi-FI"/>
        </w:rPr>
      </w:pPr>
    </w:p>
    <w:p w14:paraId="20F35906" w14:textId="77777777" w:rsidR="006034E6" w:rsidRDefault="006034E6" w:rsidP="002C352F">
      <w:pPr>
        <w:pStyle w:val="Leipteksti"/>
        <w:rPr>
          <w:color w:val="231F20"/>
          <w:lang w:val="fi-FI"/>
        </w:rPr>
      </w:pPr>
    </w:p>
    <w:p w14:paraId="31DE5F6F" w14:textId="2BC57FBF" w:rsidR="002A0375" w:rsidRPr="00616825" w:rsidRDefault="000135BD" w:rsidP="002C352F">
      <w:pPr>
        <w:pStyle w:val="Leipteksti"/>
        <w:rPr>
          <w:lang w:val="fi-FI"/>
        </w:rPr>
      </w:pPr>
      <w:r w:rsidRPr="00616825">
        <w:rPr>
          <w:color w:val="231F20"/>
          <w:lang w:val="fi-FI"/>
        </w:rPr>
        <w:t>Tarvittavat resurssit:</w:t>
      </w:r>
      <w:r w:rsidR="006034E6">
        <w:rPr>
          <w:color w:val="231F20"/>
          <w:lang w:val="fi-FI"/>
        </w:rPr>
        <w:t xml:space="preserve"> </w:t>
      </w:r>
    </w:p>
    <w:p w14:paraId="1622424E" w14:textId="4EC2242A" w:rsidR="000025D8" w:rsidRDefault="000025D8" w:rsidP="000025D8">
      <w:pPr>
        <w:tabs>
          <w:tab w:val="left" w:pos="2865"/>
        </w:tabs>
        <w:jc w:val="both"/>
        <w:rPr>
          <w:rFonts w:ascii="Arial" w:hAnsi="Arial" w:cs="Arial"/>
          <w:lang w:val="fi-FI"/>
        </w:rPr>
      </w:pPr>
      <w:r w:rsidRPr="006034E6">
        <w:rPr>
          <w:rFonts w:ascii="Arial" w:hAnsi="Arial" w:cs="Arial"/>
          <w:lang w:val="fi-FI"/>
        </w:rPr>
        <w:t xml:space="preserve">Teemakuukaudet ovat osa yhteisöllistä opiskeluhuoltoa ja niitä toteuttaa koko henkilökunta, opiskeluhuoltoryhmä tukee ja koordinoi toimintaa. </w:t>
      </w:r>
      <w:r>
        <w:rPr>
          <w:rFonts w:ascii="Arial" w:hAnsi="Arial" w:cs="Arial"/>
          <w:lang w:val="fi-FI"/>
        </w:rPr>
        <w:t xml:space="preserve">Vastuuhenkilöt kannattaa määritellä eri toiminnoille. </w:t>
      </w:r>
    </w:p>
    <w:p w14:paraId="3B5664A1" w14:textId="02476141" w:rsidR="000025D8" w:rsidRDefault="000025D8" w:rsidP="000025D8">
      <w:pPr>
        <w:tabs>
          <w:tab w:val="left" w:pos="2865"/>
        </w:tabs>
        <w:jc w:val="both"/>
        <w:rPr>
          <w:rFonts w:ascii="Arial" w:hAnsi="Arial" w:cs="Arial"/>
          <w:lang w:val="fi-FI"/>
        </w:rPr>
      </w:pPr>
      <w:r>
        <w:rPr>
          <w:rFonts w:ascii="Arial" w:hAnsi="Arial" w:cs="Arial"/>
          <w:lang w:val="fi-FI"/>
        </w:rPr>
        <w:t xml:space="preserve">Suurin resursoinnin tarve on henkilökunnan työpanoksessa. </w:t>
      </w:r>
    </w:p>
    <w:p w14:paraId="3AFFFF04" w14:textId="77777777" w:rsidR="002A0375" w:rsidRPr="00616825" w:rsidRDefault="002A0375">
      <w:pPr>
        <w:pStyle w:val="Leipteksti"/>
        <w:rPr>
          <w:sz w:val="26"/>
          <w:lang w:val="fi-FI"/>
        </w:rPr>
      </w:pPr>
    </w:p>
    <w:p w14:paraId="09E70031" w14:textId="77777777" w:rsidR="002A0375" w:rsidRPr="00616825" w:rsidRDefault="002A0375">
      <w:pPr>
        <w:pStyle w:val="Leipteksti"/>
        <w:rPr>
          <w:sz w:val="26"/>
          <w:lang w:val="fi-FI"/>
        </w:rPr>
      </w:pPr>
    </w:p>
    <w:p w14:paraId="7DFF1311" w14:textId="77777777" w:rsidR="002A0375" w:rsidRPr="00616825" w:rsidRDefault="002A0375">
      <w:pPr>
        <w:pStyle w:val="Leipteksti"/>
        <w:spacing w:before="7"/>
        <w:rPr>
          <w:sz w:val="38"/>
          <w:lang w:val="fi-FI"/>
        </w:rPr>
      </w:pPr>
    </w:p>
    <w:p w14:paraId="3D8B6704" w14:textId="21D3A379" w:rsidR="002A0375" w:rsidRDefault="000135BD" w:rsidP="002C352F">
      <w:pPr>
        <w:spacing w:before="1"/>
        <w:rPr>
          <w:b/>
          <w:color w:val="231F20"/>
          <w:lang w:val="fi-FI"/>
        </w:rPr>
      </w:pPr>
      <w:r w:rsidRPr="00616825">
        <w:rPr>
          <w:b/>
          <w:color w:val="231F20"/>
          <w:lang w:val="fi-FI"/>
        </w:rPr>
        <w:t>Yhteystiedot:</w:t>
      </w:r>
      <w:r w:rsidR="000025D8">
        <w:rPr>
          <w:b/>
          <w:color w:val="231F20"/>
          <w:lang w:val="fi-FI"/>
        </w:rPr>
        <w:t xml:space="preserve"> Koulutuskeskus Brahe/Päivi Antinoja ja Riikka Pyykkö</w:t>
      </w:r>
    </w:p>
    <w:p w14:paraId="08F236ED" w14:textId="076AA89F" w:rsidR="000025D8" w:rsidRPr="00616825" w:rsidRDefault="007B1BA6" w:rsidP="002C352F">
      <w:pPr>
        <w:spacing w:before="1"/>
        <w:rPr>
          <w:b/>
          <w:lang w:val="fi-FI"/>
        </w:rPr>
      </w:pPr>
      <w:hyperlink r:id="rId8" w:history="1">
        <w:r w:rsidR="000025D8" w:rsidRPr="00792A75">
          <w:rPr>
            <w:rStyle w:val="Hyperlinkki"/>
            <w:b/>
            <w:lang w:val="fi-FI"/>
          </w:rPr>
          <w:t>paivi.antinoja@raahenedu.fi</w:t>
        </w:r>
      </w:hyperlink>
      <w:r w:rsidR="000025D8">
        <w:rPr>
          <w:b/>
          <w:color w:val="231F20"/>
          <w:lang w:val="fi-FI"/>
        </w:rPr>
        <w:t xml:space="preserve"> </w:t>
      </w:r>
      <w:hyperlink r:id="rId9" w:history="1">
        <w:r w:rsidR="000025D8" w:rsidRPr="00792A75">
          <w:rPr>
            <w:rStyle w:val="Hyperlinkki"/>
            <w:b/>
            <w:lang w:val="fi-FI"/>
          </w:rPr>
          <w:t>riikka.pyykko@raahenedu.fi</w:t>
        </w:r>
      </w:hyperlink>
      <w:r w:rsidR="000025D8">
        <w:rPr>
          <w:b/>
          <w:color w:val="231F20"/>
          <w:lang w:val="fi-FI"/>
        </w:rPr>
        <w:t xml:space="preserve"> </w:t>
      </w:r>
    </w:p>
    <w:p w14:paraId="131ACCE3" w14:textId="77777777" w:rsidR="002C352F" w:rsidRPr="000025D8" w:rsidRDefault="002C352F" w:rsidP="000025D8">
      <w:pPr>
        <w:tabs>
          <w:tab w:val="left" w:pos="512"/>
        </w:tabs>
        <w:rPr>
          <w:color w:val="231F20"/>
          <w:lang w:val="fi-FI"/>
        </w:rPr>
      </w:pPr>
    </w:p>
    <w:p w14:paraId="69ED9435" w14:textId="77777777" w:rsidR="002C352F" w:rsidRPr="00616825" w:rsidRDefault="002C352F" w:rsidP="002C352F">
      <w:pPr>
        <w:pStyle w:val="Luettelokappale"/>
        <w:tabs>
          <w:tab w:val="left" w:pos="512"/>
        </w:tabs>
        <w:spacing w:before="0"/>
        <w:ind w:left="511" w:firstLine="0"/>
        <w:rPr>
          <w:color w:val="231F20"/>
          <w:lang w:val="fi-FI"/>
        </w:rPr>
      </w:pPr>
    </w:p>
    <w:p w14:paraId="038340D2" w14:textId="4A55D186" w:rsidR="002A0375" w:rsidRPr="00616825" w:rsidRDefault="000135BD" w:rsidP="002C352F">
      <w:pPr>
        <w:pStyle w:val="Luettelokappale"/>
        <w:tabs>
          <w:tab w:val="left" w:pos="512"/>
        </w:tabs>
        <w:spacing w:before="0"/>
        <w:ind w:left="511" w:firstLine="0"/>
        <w:rPr>
          <w:lang w:val="fi-FI"/>
        </w:rPr>
      </w:pPr>
      <w:proofErr w:type="spellStart"/>
      <w:r w:rsidRPr="00616825">
        <w:rPr>
          <w:color w:val="231F20"/>
          <w:lang w:val="fi-FI"/>
        </w:rPr>
        <w:t>Avainasanat</w:t>
      </w:r>
      <w:proofErr w:type="spellEnd"/>
      <w:r w:rsidR="000025D8">
        <w:rPr>
          <w:color w:val="231F20"/>
          <w:lang w:val="fi-FI"/>
        </w:rPr>
        <w:t>: hyvinvointi, teemakuukausi, yhteisöllisyys, osallisuus, yhteisöllinen opiskeluhuolto</w:t>
      </w:r>
    </w:p>
    <w:p w14:paraId="5D5A66D1" w14:textId="77777777" w:rsidR="002A0375" w:rsidRPr="00616825" w:rsidRDefault="002A0375">
      <w:pPr>
        <w:pStyle w:val="Leipteksti"/>
        <w:rPr>
          <w:sz w:val="26"/>
          <w:lang w:val="fi-FI"/>
        </w:rPr>
      </w:pPr>
    </w:p>
    <w:p w14:paraId="70275868" w14:textId="77777777" w:rsidR="002A0375" w:rsidRPr="00616825" w:rsidRDefault="002A0375">
      <w:pPr>
        <w:pStyle w:val="Leipteksti"/>
        <w:rPr>
          <w:sz w:val="26"/>
          <w:lang w:val="fi-FI"/>
        </w:rPr>
      </w:pPr>
    </w:p>
    <w:p w14:paraId="2E054FA7" w14:textId="77777777" w:rsidR="000025D8" w:rsidRPr="00616825" w:rsidRDefault="000025D8" w:rsidP="000025D8">
      <w:pPr>
        <w:pStyle w:val="Otsikko1"/>
        <w:spacing w:line="620" w:lineRule="exact"/>
        <w:rPr>
          <w:rFonts w:ascii="Humanst521 BT"/>
          <w:lang w:val="fi-FI"/>
        </w:rPr>
      </w:pPr>
      <w:r w:rsidRPr="00616825">
        <w:rPr>
          <w:rFonts w:ascii="Humanst521 BT"/>
          <w:color w:val="00A4E4"/>
          <w:spacing w:val="-21"/>
          <w:lang w:val="fi-FI"/>
        </w:rPr>
        <w:t xml:space="preserve">Parvessa </w:t>
      </w:r>
      <w:r w:rsidRPr="00616825">
        <w:rPr>
          <w:rFonts w:ascii="Humanst521 BT"/>
          <w:color w:val="00A4E4"/>
          <w:spacing w:val="-18"/>
          <w:lang w:val="fi-FI"/>
        </w:rPr>
        <w:t xml:space="preserve">parempi </w:t>
      </w:r>
      <w:r w:rsidRPr="00616825">
        <w:rPr>
          <w:rFonts w:ascii="Humanst521 BT"/>
          <w:color w:val="00A4E4"/>
          <w:lang w:val="fi-FI"/>
        </w:rPr>
        <w:t>2</w:t>
      </w:r>
    </w:p>
    <w:p w14:paraId="1CCD87AC" w14:textId="77777777" w:rsidR="000025D8" w:rsidRPr="00616825" w:rsidRDefault="000025D8" w:rsidP="000025D8">
      <w:pPr>
        <w:tabs>
          <w:tab w:val="left" w:pos="5553"/>
        </w:tabs>
        <w:spacing w:line="598" w:lineRule="exact"/>
        <w:ind w:left="181"/>
        <w:rPr>
          <w:rFonts w:ascii="Arial" w:hAnsi="Arial"/>
          <w:sz w:val="52"/>
          <w:lang w:val="fi-FI"/>
        </w:rPr>
      </w:pPr>
      <w:r w:rsidRPr="00616825">
        <w:rPr>
          <w:rFonts w:ascii="Arial" w:hAnsi="Arial"/>
          <w:color w:val="00A4E4"/>
          <w:w w:val="85"/>
          <w:sz w:val="52"/>
          <w:lang w:val="fi-FI"/>
        </w:rPr>
        <w:lastRenderedPageBreak/>
        <w:t>yhteisöllisyys,</w:t>
      </w:r>
      <w:r w:rsidRPr="00616825">
        <w:rPr>
          <w:rFonts w:ascii="Arial" w:hAnsi="Arial"/>
          <w:color w:val="00A4E4"/>
          <w:spacing w:val="-70"/>
          <w:w w:val="85"/>
          <w:sz w:val="52"/>
          <w:lang w:val="fi-FI"/>
        </w:rPr>
        <w:t xml:space="preserve"> </w:t>
      </w:r>
      <w:r w:rsidRPr="00616825">
        <w:rPr>
          <w:rFonts w:ascii="Arial" w:hAnsi="Arial"/>
          <w:color w:val="00A4E4"/>
          <w:w w:val="85"/>
          <w:sz w:val="52"/>
          <w:lang w:val="fi-FI"/>
        </w:rPr>
        <w:t>hyvinvointi</w:t>
      </w:r>
      <w:r w:rsidRPr="00616825">
        <w:rPr>
          <w:rFonts w:ascii="Arial" w:hAnsi="Arial"/>
          <w:color w:val="00A4E4"/>
          <w:spacing w:val="-70"/>
          <w:w w:val="85"/>
          <w:sz w:val="52"/>
          <w:lang w:val="fi-FI"/>
        </w:rPr>
        <w:t xml:space="preserve"> </w:t>
      </w:r>
      <w:r w:rsidRPr="00616825">
        <w:rPr>
          <w:rFonts w:ascii="Arial" w:hAnsi="Arial"/>
          <w:color w:val="00A4E4"/>
          <w:w w:val="85"/>
          <w:sz w:val="52"/>
          <w:lang w:val="fi-FI"/>
        </w:rPr>
        <w:t>ja</w:t>
      </w:r>
      <w:r w:rsidRPr="00616825">
        <w:rPr>
          <w:rFonts w:ascii="Arial" w:hAnsi="Arial"/>
          <w:color w:val="00A4E4"/>
          <w:w w:val="85"/>
          <w:sz w:val="52"/>
          <w:lang w:val="fi-FI"/>
        </w:rPr>
        <w:tab/>
      </w:r>
      <w:r w:rsidRPr="00616825">
        <w:rPr>
          <w:rFonts w:ascii="Arial" w:hAnsi="Arial"/>
          <w:color w:val="00A4E4"/>
          <w:w w:val="80"/>
          <w:sz w:val="52"/>
          <w:lang w:val="fi-FI"/>
        </w:rPr>
        <w:t>osallisuuden</w:t>
      </w:r>
      <w:r w:rsidRPr="00616825">
        <w:rPr>
          <w:rFonts w:ascii="Arial" w:hAnsi="Arial"/>
          <w:color w:val="00A4E4"/>
          <w:spacing w:val="-61"/>
          <w:w w:val="80"/>
          <w:sz w:val="52"/>
          <w:lang w:val="fi-FI"/>
        </w:rPr>
        <w:t xml:space="preserve"> </w:t>
      </w:r>
      <w:r w:rsidRPr="00616825">
        <w:rPr>
          <w:rFonts w:ascii="Arial" w:hAnsi="Arial"/>
          <w:color w:val="00A4E4"/>
          <w:spacing w:val="-3"/>
          <w:w w:val="80"/>
          <w:sz w:val="52"/>
          <w:lang w:val="fi-FI"/>
        </w:rPr>
        <w:t>edistäminen</w:t>
      </w:r>
    </w:p>
    <w:p w14:paraId="13DA8856" w14:textId="77777777" w:rsidR="000025D8" w:rsidRPr="00616825" w:rsidRDefault="000025D8" w:rsidP="000025D8">
      <w:pPr>
        <w:pStyle w:val="Leipteksti"/>
        <w:rPr>
          <w:rFonts w:ascii="Arial"/>
          <w:sz w:val="20"/>
          <w:lang w:val="fi-FI"/>
        </w:rPr>
      </w:pPr>
    </w:p>
    <w:p w14:paraId="41ACFD38" w14:textId="77777777" w:rsidR="000025D8" w:rsidRPr="00616825" w:rsidRDefault="000025D8" w:rsidP="000025D8">
      <w:pPr>
        <w:pStyle w:val="Leipteksti"/>
        <w:spacing w:before="8"/>
        <w:rPr>
          <w:rFonts w:ascii="Arial"/>
          <w:sz w:val="21"/>
          <w:lang w:val="fi-FI"/>
        </w:rPr>
      </w:pPr>
    </w:p>
    <w:p w14:paraId="7CA6651F" w14:textId="5154AB88" w:rsidR="000025D8" w:rsidRPr="000025D8" w:rsidRDefault="000025D8" w:rsidP="000025D8">
      <w:pPr>
        <w:tabs>
          <w:tab w:val="left" w:pos="2865"/>
        </w:tabs>
        <w:rPr>
          <w:rFonts w:ascii="Arial" w:hAnsi="Arial" w:cs="Arial"/>
          <w:u w:val="single"/>
          <w:lang w:val="fi-FI"/>
        </w:rPr>
      </w:pPr>
      <w:r w:rsidRPr="00616825">
        <w:rPr>
          <w:color w:val="231F20"/>
          <w:lang w:val="fi-FI"/>
        </w:rPr>
        <w:t>Hyvän käytännön nimi:</w:t>
      </w:r>
      <w:r w:rsidRPr="000025D8">
        <w:rPr>
          <w:color w:val="231F20"/>
          <w:lang w:val="fi-FI"/>
        </w:rPr>
        <w:t xml:space="preserve"> </w:t>
      </w:r>
      <w:r w:rsidRPr="000025D8">
        <w:rPr>
          <w:rFonts w:ascii="Arial" w:hAnsi="Arial" w:cs="Arial"/>
          <w:lang w:val="fi-FI"/>
        </w:rPr>
        <w:t>Opiskelijavaikuttaminen</w:t>
      </w:r>
    </w:p>
    <w:p w14:paraId="247B2D1B" w14:textId="477B7789" w:rsidR="000025D8" w:rsidRPr="006034E6" w:rsidRDefault="000025D8" w:rsidP="000025D8">
      <w:pPr>
        <w:tabs>
          <w:tab w:val="left" w:pos="2865"/>
        </w:tabs>
        <w:jc w:val="both"/>
        <w:rPr>
          <w:rFonts w:ascii="Arial" w:hAnsi="Arial" w:cs="Arial"/>
          <w:u w:val="single"/>
          <w:lang w:val="fi-FI"/>
        </w:rPr>
      </w:pPr>
    </w:p>
    <w:p w14:paraId="247E1D88" w14:textId="77777777" w:rsidR="000025D8" w:rsidRPr="00616825" w:rsidRDefault="000025D8" w:rsidP="000025D8">
      <w:pPr>
        <w:pStyle w:val="Leipteksti"/>
        <w:spacing w:before="8"/>
        <w:rPr>
          <w:sz w:val="25"/>
          <w:lang w:val="fi-FI"/>
        </w:rPr>
      </w:pPr>
    </w:p>
    <w:p w14:paraId="2466D652" w14:textId="75F27B5C" w:rsidR="002D5753" w:rsidRPr="002D5753" w:rsidRDefault="000025D8" w:rsidP="002D5753">
      <w:pPr>
        <w:tabs>
          <w:tab w:val="left" w:pos="2865"/>
        </w:tabs>
        <w:rPr>
          <w:rFonts w:ascii="Arial" w:hAnsi="Arial" w:cs="Arial"/>
          <w:lang w:val="fi-FI"/>
        </w:rPr>
      </w:pPr>
      <w:r w:rsidRPr="00616825">
        <w:rPr>
          <w:color w:val="231F20"/>
          <w:lang w:val="fi-FI"/>
        </w:rPr>
        <w:t>Toiminnan kuvaus</w:t>
      </w:r>
      <w:r>
        <w:rPr>
          <w:color w:val="231F20"/>
          <w:lang w:val="fi-FI"/>
        </w:rPr>
        <w:t xml:space="preserve">: </w:t>
      </w:r>
      <w:r w:rsidRPr="000025D8">
        <w:rPr>
          <w:rFonts w:ascii="Arial" w:hAnsi="Arial" w:cs="Arial"/>
          <w:lang w:val="fi-FI"/>
        </w:rPr>
        <w:t>Opiskelijavaikuttaminen kuvataan kaaviolla,</w:t>
      </w:r>
      <w:r w:rsidR="002D5753">
        <w:rPr>
          <w:rFonts w:ascii="Arial" w:hAnsi="Arial" w:cs="Arial"/>
          <w:lang w:val="fi-FI"/>
        </w:rPr>
        <w:t xml:space="preserve"> jossa kolme eri näkökulmaa:</w:t>
      </w:r>
      <w:r w:rsidR="002D5753" w:rsidRPr="002D5753">
        <w:rPr>
          <w:rFonts w:ascii="Arial" w:hAnsi="Arial" w:cs="Arial"/>
          <w:lang w:val="fi-FI"/>
        </w:rPr>
        <w:t xml:space="preserve"> </w:t>
      </w:r>
    </w:p>
    <w:p w14:paraId="1838C5E8" w14:textId="77777777" w:rsidR="002D5753" w:rsidRPr="002D5753" w:rsidRDefault="002D5753" w:rsidP="002D5753">
      <w:pPr>
        <w:pStyle w:val="Luettelokappale"/>
        <w:widowControl/>
        <w:numPr>
          <w:ilvl w:val="0"/>
          <w:numId w:val="2"/>
        </w:numPr>
        <w:tabs>
          <w:tab w:val="left" w:pos="2865"/>
        </w:tabs>
        <w:autoSpaceDE/>
        <w:autoSpaceDN/>
        <w:spacing w:before="0" w:after="120" w:line="276" w:lineRule="auto"/>
        <w:contextualSpacing/>
        <w:rPr>
          <w:rFonts w:ascii="Arial" w:hAnsi="Arial" w:cs="Arial"/>
          <w:lang w:val="fi-FI"/>
        </w:rPr>
      </w:pPr>
      <w:r w:rsidRPr="002D5753">
        <w:rPr>
          <w:rFonts w:ascii="Arial" w:hAnsi="Arial" w:cs="Arial"/>
          <w:lang w:val="fi-FI"/>
        </w:rPr>
        <w:t>Yksilö - aloite, jokainen opiskelija voi tehdä aloitteen - käsitellään aloitetoimikunnassa/työsuojelutoimikunnassa</w:t>
      </w:r>
    </w:p>
    <w:p w14:paraId="550D1F02" w14:textId="77777777" w:rsidR="002D5753" w:rsidRPr="002D5753" w:rsidRDefault="002D5753" w:rsidP="002D5753">
      <w:pPr>
        <w:pStyle w:val="Luettelokappale"/>
        <w:widowControl/>
        <w:numPr>
          <w:ilvl w:val="0"/>
          <w:numId w:val="2"/>
        </w:numPr>
        <w:tabs>
          <w:tab w:val="left" w:pos="2865"/>
        </w:tabs>
        <w:autoSpaceDE/>
        <w:autoSpaceDN/>
        <w:spacing w:before="0" w:after="120" w:line="276" w:lineRule="auto"/>
        <w:contextualSpacing/>
        <w:rPr>
          <w:rFonts w:ascii="Arial" w:hAnsi="Arial" w:cs="Arial"/>
          <w:lang w:val="fi-FI"/>
        </w:rPr>
      </w:pPr>
      <w:r w:rsidRPr="002D5753">
        <w:rPr>
          <w:rFonts w:ascii="Arial" w:hAnsi="Arial" w:cs="Arial"/>
          <w:lang w:val="fi-FI"/>
        </w:rPr>
        <w:t>Opiskelijakunnan hallitus – kannanotot (koulutuskuntayhtymän hallitukselle), osallistuminen tiimeihin, yhteisöllinen toiminta sekä koulutuskuntayhtymän johtaja kuulee opiskelijoita kaksi kertaa vuodessa (Koulutuskeskus Brahen yhteinen opiskelijoiden vaikuttamispäivä)</w:t>
      </w:r>
    </w:p>
    <w:p w14:paraId="736B85BC" w14:textId="77777777" w:rsidR="002D5753" w:rsidRPr="002D5753" w:rsidRDefault="002D5753" w:rsidP="002D5753">
      <w:pPr>
        <w:pStyle w:val="Luettelokappale"/>
        <w:widowControl/>
        <w:numPr>
          <w:ilvl w:val="0"/>
          <w:numId w:val="2"/>
        </w:numPr>
        <w:tabs>
          <w:tab w:val="left" w:pos="2865"/>
        </w:tabs>
        <w:autoSpaceDE/>
        <w:autoSpaceDN/>
        <w:spacing w:before="0" w:after="120" w:line="276" w:lineRule="auto"/>
        <w:contextualSpacing/>
        <w:rPr>
          <w:rFonts w:ascii="Arial" w:hAnsi="Arial" w:cs="Arial"/>
          <w:lang w:val="fi-FI"/>
        </w:rPr>
      </w:pPr>
      <w:r w:rsidRPr="002D5753">
        <w:rPr>
          <w:rFonts w:ascii="Arial" w:hAnsi="Arial" w:cs="Arial"/>
          <w:lang w:val="fi-FI"/>
        </w:rPr>
        <w:t>Opiskelijoiden puheenvuorot aloittain – palaute koulutusaloille ja johdolle, toimenpiteet ja seuranta</w:t>
      </w:r>
    </w:p>
    <w:p w14:paraId="307790FB" w14:textId="7273606B" w:rsidR="002A0375" w:rsidRPr="00616825" w:rsidRDefault="002D5753">
      <w:pPr>
        <w:pStyle w:val="Leipteksti"/>
        <w:rPr>
          <w:sz w:val="26"/>
          <w:lang w:val="fi-FI"/>
        </w:rPr>
      </w:pPr>
      <w:r>
        <w:rPr>
          <w:rFonts w:ascii="Arial" w:hAnsi="Arial" w:cs="Arial"/>
          <w:lang w:val="fi-FI"/>
        </w:rPr>
        <w:t xml:space="preserve">Liite: kaavio </w:t>
      </w:r>
    </w:p>
    <w:p w14:paraId="7601C91E" w14:textId="77777777" w:rsidR="002A0375" w:rsidRPr="00616825" w:rsidRDefault="002A0375">
      <w:pPr>
        <w:pStyle w:val="Leipteksti"/>
        <w:rPr>
          <w:sz w:val="26"/>
          <w:lang w:val="fi-FI"/>
        </w:rPr>
      </w:pPr>
    </w:p>
    <w:p w14:paraId="6F14C7E3" w14:textId="4D6B2B48" w:rsidR="002D5753" w:rsidRPr="00616825" w:rsidRDefault="002D5753" w:rsidP="002D5753">
      <w:pPr>
        <w:pStyle w:val="Leipteksti"/>
        <w:rPr>
          <w:lang w:val="fi-FI"/>
        </w:rPr>
      </w:pPr>
      <w:r w:rsidRPr="00616825">
        <w:rPr>
          <w:color w:val="231F20"/>
          <w:lang w:val="fi-FI"/>
        </w:rPr>
        <w:t>Tarvittavat resurssit:</w:t>
      </w:r>
      <w:r>
        <w:rPr>
          <w:color w:val="231F20"/>
          <w:lang w:val="fi-FI"/>
        </w:rPr>
        <w:t xml:space="preserve"> Toiminnasta vastaava henkilö, johdon hyväksyntä </w:t>
      </w:r>
    </w:p>
    <w:p w14:paraId="3D8D7F3B" w14:textId="77777777" w:rsidR="002A0375" w:rsidRPr="00616825" w:rsidRDefault="002A0375">
      <w:pPr>
        <w:pStyle w:val="Leipteksti"/>
        <w:rPr>
          <w:sz w:val="26"/>
          <w:lang w:val="fi-FI"/>
        </w:rPr>
      </w:pPr>
    </w:p>
    <w:p w14:paraId="65E3C64B" w14:textId="77777777" w:rsidR="002D5753" w:rsidRDefault="002D5753" w:rsidP="002D5753">
      <w:pPr>
        <w:spacing w:before="1"/>
        <w:rPr>
          <w:b/>
          <w:color w:val="231F20"/>
          <w:lang w:val="fi-FI"/>
        </w:rPr>
      </w:pPr>
      <w:r w:rsidRPr="00616825">
        <w:rPr>
          <w:b/>
          <w:color w:val="231F20"/>
          <w:lang w:val="fi-FI"/>
        </w:rPr>
        <w:t>Yhteystiedot:</w:t>
      </w:r>
      <w:r>
        <w:rPr>
          <w:b/>
          <w:color w:val="231F20"/>
          <w:lang w:val="fi-FI"/>
        </w:rPr>
        <w:t xml:space="preserve"> Koulutuskeskus Brahe/Päivi Antinoja ja Riikka Pyykkö</w:t>
      </w:r>
    </w:p>
    <w:p w14:paraId="6E3B0947" w14:textId="77777777" w:rsidR="002D5753" w:rsidRPr="00616825" w:rsidRDefault="007B1BA6" w:rsidP="002D5753">
      <w:pPr>
        <w:spacing w:before="1"/>
        <w:rPr>
          <w:b/>
          <w:lang w:val="fi-FI"/>
        </w:rPr>
      </w:pPr>
      <w:hyperlink r:id="rId10" w:history="1">
        <w:r w:rsidR="002D5753" w:rsidRPr="00792A75">
          <w:rPr>
            <w:rStyle w:val="Hyperlinkki"/>
            <w:b/>
            <w:lang w:val="fi-FI"/>
          </w:rPr>
          <w:t>paivi.antinoja@raahenedu.fi</w:t>
        </w:r>
      </w:hyperlink>
      <w:r w:rsidR="002D5753">
        <w:rPr>
          <w:b/>
          <w:color w:val="231F20"/>
          <w:lang w:val="fi-FI"/>
        </w:rPr>
        <w:t xml:space="preserve"> </w:t>
      </w:r>
      <w:hyperlink r:id="rId11" w:history="1">
        <w:r w:rsidR="002D5753" w:rsidRPr="00792A75">
          <w:rPr>
            <w:rStyle w:val="Hyperlinkki"/>
            <w:b/>
            <w:lang w:val="fi-FI"/>
          </w:rPr>
          <w:t>riikka.pyykko@raahenedu.fi</w:t>
        </w:r>
      </w:hyperlink>
      <w:r w:rsidR="002D5753">
        <w:rPr>
          <w:b/>
          <w:color w:val="231F20"/>
          <w:lang w:val="fi-FI"/>
        </w:rPr>
        <w:t xml:space="preserve"> </w:t>
      </w:r>
    </w:p>
    <w:p w14:paraId="7856D3AC" w14:textId="77777777" w:rsidR="002A0375" w:rsidRPr="00616825" w:rsidRDefault="002A0375">
      <w:pPr>
        <w:pStyle w:val="Leipteksti"/>
        <w:rPr>
          <w:sz w:val="26"/>
          <w:lang w:val="fi-FI"/>
        </w:rPr>
      </w:pPr>
    </w:p>
    <w:p w14:paraId="4DBDF32C" w14:textId="39ABA640" w:rsidR="002D5753" w:rsidRPr="00616825" w:rsidRDefault="00962A95" w:rsidP="002D5753">
      <w:pPr>
        <w:pStyle w:val="Luettelokappale"/>
        <w:tabs>
          <w:tab w:val="left" w:pos="512"/>
        </w:tabs>
        <w:spacing w:before="0"/>
        <w:ind w:left="511" w:firstLine="0"/>
        <w:rPr>
          <w:lang w:val="fi-FI"/>
        </w:rPr>
      </w:pPr>
      <w:r>
        <w:rPr>
          <w:color w:val="231F20"/>
          <w:lang w:val="fi-FI"/>
        </w:rPr>
        <w:t>Avain</w:t>
      </w:r>
      <w:r w:rsidR="002D5753" w:rsidRPr="00616825">
        <w:rPr>
          <w:color w:val="231F20"/>
          <w:lang w:val="fi-FI"/>
        </w:rPr>
        <w:t>sanat</w:t>
      </w:r>
      <w:r w:rsidR="002D5753">
        <w:rPr>
          <w:color w:val="231F20"/>
          <w:lang w:val="fi-FI"/>
        </w:rPr>
        <w:t>: hyvinvointi, teemakuukausi, yhteisöllisyys, osallisuus, yhteisöllinen opiskeluhuolto, opiskelijakunta, aloite, kannanotto</w:t>
      </w:r>
    </w:p>
    <w:p w14:paraId="71DEEA47" w14:textId="77777777" w:rsidR="002D5753" w:rsidRDefault="002D5753" w:rsidP="002D5753">
      <w:pPr>
        <w:pStyle w:val="Leipteksti"/>
        <w:rPr>
          <w:sz w:val="26"/>
          <w:lang w:val="fi-FI"/>
        </w:rPr>
      </w:pPr>
    </w:p>
    <w:p w14:paraId="64B9F7AB" w14:textId="77777777" w:rsidR="00962A95" w:rsidRDefault="00962A95" w:rsidP="002D5753">
      <w:pPr>
        <w:pStyle w:val="Leipteksti"/>
        <w:rPr>
          <w:sz w:val="26"/>
          <w:lang w:val="fi-FI"/>
        </w:rPr>
      </w:pPr>
    </w:p>
    <w:p w14:paraId="4D5F43CC" w14:textId="77777777" w:rsidR="00962A95" w:rsidRDefault="00962A95" w:rsidP="002D5753">
      <w:pPr>
        <w:pStyle w:val="Leipteksti"/>
        <w:rPr>
          <w:sz w:val="26"/>
          <w:lang w:val="fi-FI"/>
        </w:rPr>
      </w:pPr>
    </w:p>
    <w:p w14:paraId="5AB8B96E" w14:textId="77777777" w:rsidR="00962A95" w:rsidRDefault="00962A95" w:rsidP="002D5753">
      <w:pPr>
        <w:pStyle w:val="Leipteksti"/>
        <w:rPr>
          <w:sz w:val="26"/>
          <w:lang w:val="fi-FI"/>
        </w:rPr>
      </w:pPr>
    </w:p>
    <w:p w14:paraId="7BAEA65F" w14:textId="77777777" w:rsidR="00962A95" w:rsidRDefault="00962A95" w:rsidP="002D5753">
      <w:pPr>
        <w:pStyle w:val="Leipteksti"/>
        <w:rPr>
          <w:sz w:val="26"/>
          <w:lang w:val="fi-FI"/>
        </w:rPr>
      </w:pPr>
    </w:p>
    <w:p w14:paraId="76317C8D" w14:textId="77777777" w:rsidR="00962A95" w:rsidRDefault="00962A95" w:rsidP="002D5753">
      <w:pPr>
        <w:pStyle w:val="Leipteksti"/>
        <w:rPr>
          <w:sz w:val="26"/>
          <w:lang w:val="fi-FI"/>
        </w:rPr>
      </w:pPr>
    </w:p>
    <w:p w14:paraId="638418BE" w14:textId="77777777" w:rsidR="00962A95" w:rsidRDefault="00962A95" w:rsidP="002D5753">
      <w:pPr>
        <w:pStyle w:val="Leipteksti"/>
        <w:rPr>
          <w:sz w:val="26"/>
          <w:lang w:val="fi-FI"/>
        </w:rPr>
      </w:pPr>
    </w:p>
    <w:p w14:paraId="5DB62409" w14:textId="77777777" w:rsidR="00962A95" w:rsidRDefault="00962A95" w:rsidP="002D5753">
      <w:pPr>
        <w:pStyle w:val="Leipteksti"/>
        <w:rPr>
          <w:sz w:val="26"/>
          <w:lang w:val="fi-FI"/>
        </w:rPr>
      </w:pPr>
    </w:p>
    <w:p w14:paraId="2F916681" w14:textId="77777777" w:rsidR="00962A95" w:rsidRDefault="00962A95" w:rsidP="002D5753">
      <w:pPr>
        <w:pStyle w:val="Leipteksti"/>
        <w:rPr>
          <w:sz w:val="26"/>
          <w:lang w:val="fi-FI"/>
        </w:rPr>
      </w:pPr>
    </w:p>
    <w:p w14:paraId="781638A7" w14:textId="77777777" w:rsidR="00962A95" w:rsidRDefault="00962A95" w:rsidP="002D5753">
      <w:pPr>
        <w:pStyle w:val="Leipteksti"/>
        <w:rPr>
          <w:sz w:val="26"/>
          <w:lang w:val="fi-FI"/>
        </w:rPr>
      </w:pPr>
    </w:p>
    <w:p w14:paraId="07885E0D" w14:textId="77777777" w:rsidR="00962A95" w:rsidRDefault="00962A95" w:rsidP="002D5753">
      <w:pPr>
        <w:pStyle w:val="Leipteksti"/>
        <w:rPr>
          <w:sz w:val="26"/>
          <w:lang w:val="fi-FI"/>
        </w:rPr>
      </w:pPr>
    </w:p>
    <w:p w14:paraId="158CC41C" w14:textId="77777777" w:rsidR="00962A95" w:rsidRDefault="00962A95" w:rsidP="002D5753">
      <w:pPr>
        <w:pStyle w:val="Leipteksti"/>
        <w:rPr>
          <w:sz w:val="26"/>
          <w:lang w:val="fi-FI"/>
        </w:rPr>
      </w:pPr>
    </w:p>
    <w:p w14:paraId="544C202A" w14:textId="77777777" w:rsidR="00962A95" w:rsidRDefault="00962A95" w:rsidP="002D5753">
      <w:pPr>
        <w:pStyle w:val="Leipteksti"/>
        <w:rPr>
          <w:sz w:val="26"/>
          <w:lang w:val="fi-FI"/>
        </w:rPr>
      </w:pPr>
    </w:p>
    <w:p w14:paraId="077ADBBB" w14:textId="77777777" w:rsidR="00962A95" w:rsidRDefault="00962A95" w:rsidP="002D5753">
      <w:pPr>
        <w:pStyle w:val="Leipteksti"/>
        <w:rPr>
          <w:sz w:val="26"/>
          <w:lang w:val="fi-FI"/>
        </w:rPr>
      </w:pPr>
    </w:p>
    <w:p w14:paraId="0F4C3AB3" w14:textId="77777777" w:rsidR="00962A95" w:rsidRDefault="00962A95" w:rsidP="002D5753">
      <w:pPr>
        <w:pStyle w:val="Leipteksti"/>
        <w:rPr>
          <w:sz w:val="26"/>
          <w:lang w:val="fi-FI"/>
        </w:rPr>
      </w:pPr>
    </w:p>
    <w:p w14:paraId="7A74AD7B" w14:textId="77777777" w:rsidR="00962A95" w:rsidRDefault="00962A95" w:rsidP="002D5753">
      <w:pPr>
        <w:pStyle w:val="Leipteksti"/>
        <w:rPr>
          <w:sz w:val="26"/>
          <w:lang w:val="fi-FI"/>
        </w:rPr>
      </w:pPr>
    </w:p>
    <w:p w14:paraId="69303A52" w14:textId="77777777" w:rsidR="00962A95" w:rsidRDefault="00962A95" w:rsidP="002D5753">
      <w:pPr>
        <w:pStyle w:val="Leipteksti"/>
        <w:rPr>
          <w:sz w:val="26"/>
          <w:lang w:val="fi-FI"/>
        </w:rPr>
      </w:pPr>
    </w:p>
    <w:p w14:paraId="7A3A58B1" w14:textId="77777777" w:rsidR="00962A95" w:rsidRPr="00616825" w:rsidRDefault="00962A95" w:rsidP="002D5753">
      <w:pPr>
        <w:pStyle w:val="Leipteksti"/>
        <w:rPr>
          <w:sz w:val="26"/>
          <w:lang w:val="fi-FI"/>
        </w:rPr>
      </w:pPr>
    </w:p>
    <w:p w14:paraId="0FCE9CB5" w14:textId="77777777" w:rsidR="002D5753" w:rsidRPr="00616825" w:rsidRDefault="002D5753" w:rsidP="002D5753">
      <w:pPr>
        <w:pStyle w:val="Otsikko1"/>
        <w:spacing w:line="620" w:lineRule="exact"/>
        <w:rPr>
          <w:rFonts w:ascii="Humanst521 BT"/>
          <w:lang w:val="fi-FI"/>
        </w:rPr>
      </w:pPr>
      <w:r w:rsidRPr="00616825">
        <w:rPr>
          <w:rFonts w:ascii="Humanst521 BT"/>
          <w:color w:val="00A4E4"/>
          <w:spacing w:val="-21"/>
          <w:lang w:val="fi-FI"/>
        </w:rPr>
        <w:t xml:space="preserve">Parvessa </w:t>
      </w:r>
      <w:r w:rsidRPr="00616825">
        <w:rPr>
          <w:rFonts w:ascii="Humanst521 BT"/>
          <w:color w:val="00A4E4"/>
          <w:spacing w:val="-18"/>
          <w:lang w:val="fi-FI"/>
        </w:rPr>
        <w:t xml:space="preserve">parempi </w:t>
      </w:r>
      <w:r w:rsidRPr="00616825">
        <w:rPr>
          <w:rFonts w:ascii="Humanst521 BT"/>
          <w:color w:val="00A4E4"/>
          <w:lang w:val="fi-FI"/>
        </w:rPr>
        <w:t>2</w:t>
      </w:r>
    </w:p>
    <w:p w14:paraId="045E896D" w14:textId="77777777" w:rsidR="002D5753" w:rsidRPr="00616825" w:rsidRDefault="002D5753" w:rsidP="002D5753">
      <w:pPr>
        <w:tabs>
          <w:tab w:val="left" w:pos="5553"/>
        </w:tabs>
        <w:spacing w:line="598" w:lineRule="exact"/>
        <w:ind w:left="181"/>
        <w:rPr>
          <w:rFonts w:ascii="Arial" w:hAnsi="Arial"/>
          <w:sz w:val="52"/>
          <w:lang w:val="fi-FI"/>
        </w:rPr>
      </w:pPr>
      <w:r w:rsidRPr="00616825">
        <w:rPr>
          <w:rFonts w:ascii="Arial" w:hAnsi="Arial"/>
          <w:color w:val="00A4E4"/>
          <w:w w:val="85"/>
          <w:sz w:val="52"/>
          <w:lang w:val="fi-FI"/>
        </w:rPr>
        <w:t>yhteisöllisyys,</w:t>
      </w:r>
      <w:r w:rsidRPr="00616825">
        <w:rPr>
          <w:rFonts w:ascii="Arial" w:hAnsi="Arial"/>
          <w:color w:val="00A4E4"/>
          <w:spacing w:val="-70"/>
          <w:w w:val="85"/>
          <w:sz w:val="52"/>
          <w:lang w:val="fi-FI"/>
        </w:rPr>
        <w:t xml:space="preserve"> </w:t>
      </w:r>
      <w:r w:rsidRPr="00616825">
        <w:rPr>
          <w:rFonts w:ascii="Arial" w:hAnsi="Arial"/>
          <w:color w:val="00A4E4"/>
          <w:w w:val="85"/>
          <w:sz w:val="52"/>
          <w:lang w:val="fi-FI"/>
        </w:rPr>
        <w:t>hyvinvointi</w:t>
      </w:r>
      <w:r w:rsidRPr="00616825">
        <w:rPr>
          <w:rFonts w:ascii="Arial" w:hAnsi="Arial"/>
          <w:color w:val="00A4E4"/>
          <w:spacing w:val="-70"/>
          <w:w w:val="85"/>
          <w:sz w:val="52"/>
          <w:lang w:val="fi-FI"/>
        </w:rPr>
        <w:t xml:space="preserve"> </w:t>
      </w:r>
      <w:r w:rsidRPr="00616825">
        <w:rPr>
          <w:rFonts w:ascii="Arial" w:hAnsi="Arial"/>
          <w:color w:val="00A4E4"/>
          <w:w w:val="85"/>
          <w:sz w:val="52"/>
          <w:lang w:val="fi-FI"/>
        </w:rPr>
        <w:t>ja</w:t>
      </w:r>
      <w:r w:rsidRPr="00616825">
        <w:rPr>
          <w:rFonts w:ascii="Arial" w:hAnsi="Arial"/>
          <w:color w:val="00A4E4"/>
          <w:w w:val="85"/>
          <w:sz w:val="52"/>
          <w:lang w:val="fi-FI"/>
        </w:rPr>
        <w:tab/>
      </w:r>
      <w:r w:rsidRPr="00616825">
        <w:rPr>
          <w:rFonts w:ascii="Arial" w:hAnsi="Arial"/>
          <w:color w:val="00A4E4"/>
          <w:w w:val="80"/>
          <w:sz w:val="52"/>
          <w:lang w:val="fi-FI"/>
        </w:rPr>
        <w:t>osallisuuden</w:t>
      </w:r>
      <w:r w:rsidRPr="00616825">
        <w:rPr>
          <w:rFonts w:ascii="Arial" w:hAnsi="Arial"/>
          <w:color w:val="00A4E4"/>
          <w:spacing w:val="-61"/>
          <w:w w:val="80"/>
          <w:sz w:val="52"/>
          <w:lang w:val="fi-FI"/>
        </w:rPr>
        <w:t xml:space="preserve"> </w:t>
      </w:r>
      <w:r w:rsidRPr="00616825">
        <w:rPr>
          <w:rFonts w:ascii="Arial" w:hAnsi="Arial"/>
          <w:color w:val="00A4E4"/>
          <w:spacing w:val="-3"/>
          <w:w w:val="80"/>
          <w:sz w:val="52"/>
          <w:lang w:val="fi-FI"/>
        </w:rPr>
        <w:t>edistäminen</w:t>
      </w:r>
    </w:p>
    <w:p w14:paraId="39CABA85" w14:textId="77777777" w:rsidR="002D5753" w:rsidRPr="00616825" w:rsidRDefault="002D5753" w:rsidP="002D5753">
      <w:pPr>
        <w:pStyle w:val="Leipteksti"/>
        <w:rPr>
          <w:rFonts w:ascii="Arial"/>
          <w:sz w:val="20"/>
          <w:lang w:val="fi-FI"/>
        </w:rPr>
      </w:pPr>
    </w:p>
    <w:p w14:paraId="31624254" w14:textId="77777777" w:rsidR="002D5753" w:rsidRPr="00616825" w:rsidRDefault="002D5753" w:rsidP="002D5753">
      <w:pPr>
        <w:pStyle w:val="Leipteksti"/>
        <w:spacing w:before="8"/>
        <w:rPr>
          <w:rFonts w:ascii="Arial"/>
          <w:sz w:val="21"/>
          <w:lang w:val="fi-FI"/>
        </w:rPr>
      </w:pPr>
    </w:p>
    <w:p w14:paraId="5F51B991" w14:textId="77777777" w:rsidR="002D5753" w:rsidRPr="002D5753" w:rsidRDefault="002D5753" w:rsidP="002D5753">
      <w:pPr>
        <w:tabs>
          <w:tab w:val="left" w:pos="2865"/>
        </w:tabs>
        <w:rPr>
          <w:rFonts w:ascii="Arial" w:hAnsi="Arial" w:cs="Arial"/>
          <w:lang w:val="fi-FI"/>
        </w:rPr>
      </w:pPr>
      <w:r w:rsidRPr="00616825">
        <w:rPr>
          <w:color w:val="231F20"/>
          <w:lang w:val="fi-FI"/>
        </w:rPr>
        <w:t>Hyvän käytännön nimi:</w:t>
      </w:r>
      <w:r>
        <w:rPr>
          <w:color w:val="231F20"/>
          <w:lang w:val="fi-FI"/>
        </w:rPr>
        <w:t xml:space="preserve"> </w:t>
      </w:r>
    </w:p>
    <w:p w14:paraId="5D48D6B3" w14:textId="77777777" w:rsidR="002D5753" w:rsidRPr="00962A95" w:rsidRDefault="002D5753" w:rsidP="002D5753">
      <w:pPr>
        <w:tabs>
          <w:tab w:val="left" w:pos="2865"/>
        </w:tabs>
        <w:rPr>
          <w:rFonts w:ascii="Arial" w:hAnsi="Arial" w:cs="Arial"/>
          <w:lang w:val="fi-FI"/>
        </w:rPr>
      </w:pPr>
      <w:r w:rsidRPr="00962A95">
        <w:rPr>
          <w:rFonts w:ascii="Arial" w:hAnsi="Arial" w:cs="Arial"/>
          <w:lang w:val="fi-FI"/>
        </w:rPr>
        <w:t>Avoimet oppimisympäristöt ja opinpajatoiminta</w:t>
      </w:r>
    </w:p>
    <w:p w14:paraId="46954C3F" w14:textId="77777777" w:rsidR="002D5753" w:rsidRDefault="002D5753">
      <w:pPr>
        <w:pStyle w:val="Leipteksti"/>
        <w:spacing w:before="8"/>
        <w:rPr>
          <w:sz w:val="28"/>
          <w:lang w:val="fi-FI"/>
        </w:rPr>
      </w:pPr>
    </w:p>
    <w:p w14:paraId="7AE3ABE4" w14:textId="6365748B" w:rsidR="00962A95" w:rsidRPr="009A7A9A" w:rsidRDefault="002D5753" w:rsidP="00962A95">
      <w:pPr>
        <w:tabs>
          <w:tab w:val="left" w:pos="2865"/>
        </w:tabs>
        <w:rPr>
          <w:rFonts w:ascii="Arial" w:hAnsi="Arial" w:cs="Arial"/>
        </w:rPr>
      </w:pPr>
      <w:r w:rsidRPr="00616825">
        <w:rPr>
          <w:color w:val="231F20"/>
          <w:lang w:val="fi-FI"/>
        </w:rPr>
        <w:t>Toiminnan kuvaus</w:t>
      </w:r>
      <w:r>
        <w:rPr>
          <w:color w:val="231F20"/>
          <w:lang w:val="fi-FI"/>
        </w:rPr>
        <w:t>:</w:t>
      </w:r>
      <w:r w:rsidR="00962A95">
        <w:rPr>
          <w:color w:val="231F20"/>
          <w:lang w:val="fi-FI"/>
        </w:rPr>
        <w:t xml:space="preserve"> </w:t>
      </w:r>
      <w:r w:rsidR="00962A95" w:rsidRPr="00962A95">
        <w:rPr>
          <w:rFonts w:ascii="Arial" w:hAnsi="Arial" w:cs="Arial"/>
          <w:lang w:val="fi-FI"/>
        </w:rPr>
        <w:t xml:space="preserve">Opinpajatoiminta tukee opiskelijoiden yksilöllisiä opinpolkuja. Opiskelijat saavat erityistä tukea opintoihinsa, tekevät puuttuvia opintojaan sekä heillä on mahdollisuus edetä opinnoissaan nopeammin. </w:t>
      </w:r>
    </w:p>
    <w:p w14:paraId="1BB186CD" w14:textId="77777777" w:rsidR="002D5753" w:rsidRDefault="002D5753">
      <w:pPr>
        <w:pStyle w:val="Leipteksti"/>
        <w:spacing w:before="8"/>
        <w:rPr>
          <w:sz w:val="28"/>
          <w:lang w:val="fi-FI"/>
        </w:rPr>
      </w:pPr>
    </w:p>
    <w:p w14:paraId="106EF4D5" w14:textId="76FC964D" w:rsidR="002D5753" w:rsidRDefault="002D5753" w:rsidP="002D5753">
      <w:pPr>
        <w:pStyle w:val="Leipteksti"/>
        <w:rPr>
          <w:color w:val="231F20"/>
          <w:lang w:val="fi-FI"/>
        </w:rPr>
      </w:pPr>
      <w:r w:rsidRPr="00616825">
        <w:rPr>
          <w:color w:val="231F20"/>
          <w:lang w:val="fi-FI"/>
        </w:rPr>
        <w:lastRenderedPageBreak/>
        <w:t>Tarvittavat resurssit:</w:t>
      </w:r>
      <w:r>
        <w:rPr>
          <w:color w:val="231F20"/>
          <w:lang w:val="fi-FI"/>
        </w:rPr>
        <w:t xml:space="preserve"> </w:t>
      </w:r>
      <w:r w:rsidR="00962A95">
        <w:rPr>
          <w:color w:val="231F20"/>
          <w:lang w:val="fi-FI"/>
        </w:rPr>
        <w:t>Toiminnasta vastaava työntekijä, tilat, opettajaresurssit</w:t>
      </w:r>
    </w:p>
    <w:p w14:paraId="4FC6ADFC" w14:textId="140D7E7B" w:rsidR="00962A95" w:rsidRPr="00616825" w:rsidRDefault="00962A95" w:rsidP="002D5753">
      <w:pPr>
        <w:pStyle w:val="Leipteksti"/>
        <w:rPr>
          <w:lang w:val="fi-FI"/>
        </w:rPr>
      </w:pPr>
      <w:r>
        <w:rPr>
          <w:color w:val="231F20"/>
          <w:lang w:val="fi-FI"/>
        </w:rPr>
        <w:t>Liite: kaavio</w:t>
      </w:r>
    </w:p>
    <w:p w14:paraId="0BB35823" w14:textId="77777777" w:rsidR="002D5753" w:rsidRPr="00616825" w:rsidRDefault="002D5753" w:rsidP="002D5753">
      <w:pPr>
        <w:pStyle w:val="Leipteksti"/>
        <w:rPr>
          <w:sz w:val="26"/>
          <w:lang w:val="fi-FI"/>
        </w:rPr>
      </w:pPr>
    </w:p>
    <w:p w14:paraId="7A48F880" w14:textId="77777777" w:rsidR="002D5753" w:rsidRDefault="002D5753" w:rsidP="002D5753">
      <w:pPr>
        <w:spacing w:before="1"/>
        <w:rPr>
          <w:b/>
          <w:color w:val="231F20"/>
          <w:lang w:val="fi-FI"/>
        </w:rPr>
      </w:pPr>
      <w:r w:rsidRPr="00616825">
        <w:rPr>
          <w:b/>
          <w:color w:val="231F20"/>
          <w:lang w:val="fi-FI"/>
        </w:rPr>
        <w:t>Yhteystiedot:</w:t>
      </w:r>
      <w:r>
        <w:rPr>
          <w:b/>
          <w:color w:val="231F20"/>
          <w:lang w:val="fi-FI"/>
        </w:rPr>
        <w:t xml:space="preserve"> Koulutuskeskus Brahe/Päivi Antinoja ja Riikka Pyykkö</w:t>
      </w:r>
    </w:p>
    <w:p w14:paraId="5C7232C5" w14:textId="77777777" w:rsidR="002D5753" w:rsidRPr="00616825" w:rsidRDefault="007B1BA6" w:rsidP="002D5753">
      <w:pPr>
        <w:spacing w:before="1"/>
        <w:rPr>
          <w:b/>
          <w:lang w:val="fi-FI"/>
        </w:rPr>
      </w:pPr>
      <w:hyperlink r:id="rId12" w:history="1">
        <w:r w:rsidR="002D5753" w:rsidRPr="00792A75">
          <w:rPr>
            <w:rStyle w:val="Hyperlinkki"/>
            <w:b/>
            <w:lang w:val="fi-FI"/>
          </w:rPr>
          <w:t>paivi.antinoja@raahenedu.fi</w:t>
        </w:r>
      </w:hyperlink>
      <w:r w:rsidR="002D5753">
        <w:rPr>
          <w:b/>
          <w:color w:val="231F20"/>
          <w:lang w:val="fi-FI"/>
        </w:rPr>
        <w:t xml:space="preserve"> </w:t>
      </w:r>
      <w:hyperlink r:id="rId13" w:history="1">
        <w:r w:rsidR="002D5753" w:rsidRPr="00792A75">
          <w:rPr>
            <w:rStyle w:val="Hyperlinkki"/>
            <w:b/>
            <w:lang w:val="fi-FI"/>
          </w:rPr>
          <w:t>riikka.pyykko@raahenedu.fi</w:t>
        </w:r>
      </w:hyperlink>
      <w:r w:rsidR="002D5753">
        <w:rPr>
          <w:b/>
          <w:color w:val="231F20"/>
          <w:lang w:val="fi-FI"/>
        </w:rPr>
        <w:t xml:space="preserve"> </w:t>
      </w:r>
    </w:p>
    <w:p w14:paraId="24129B8A" w14:textId="77777777" w:rsidR="002D5753" w:rsidRPr="00616825" w:rsidRDefault="002D5753" w:rsidP="002D5753">
      <w:pPr>
        <w:pStyle w:val="Leipteksti"/>
        <w:rPr>
          <w:sz w:val="26"/>
          <w:lang w:val="fi-FI"/>
        </w:rPr>
      </w:pPr>
    </w:p>
    <w:p w14:paraId="78E5CD27" w14:textId="240E32FC" w:rsidR="002D5753" w:rsidRPr="00616825" w:rsidRDefault="00962A95" w:rsidP="002D5753">
      <w:pPr>
        <w:pStyle w:val="Luettelokappale"/>
        <w:tabs>
          <w:tab w:val="left" w:pos="512"/>
        </w:tabs>
        <w:spacing w:before="0"/>
        <w:ind w:left="511" w:firstLine="0"/>
        <w:rPr>
          <w:lang w:val="fi-FI"/>
        </w:rPr>
      </w:pPr>
      <w:r>
        <w:rPr>
          <w:color w:val="231F20"/>
          <w:lang w:val="fi-FI"/>
        </w:rPr>
        <w:t>Avain</w:t>
      </w:r>
      <w:r w:rsidR="002D5753" w:rsidRPr="00616825">
        <w:rPr>
          <w:color w:val="231F20"/>
          <w:lang w:val="fi-FI"/>
        </w:rPr>
        <w:t>sanat</w:t>
      </w:r>
      <w:r w:rsidR="002D5753">
        <w:rPr>
          <w:color w:val="231F20"/>
          <w:lang w:val="fi-FI"/>
        </w:rPr>
        <w:t>:</w:t>
      </w:r>
      <w:r>
        <w:rPr>
          <w:color w:val="231F20"/>
          <w:lang w:val="fi-FI"/>
        </w:rPr>
        <w:t xml:space="preserve"> avoimet</w:t>
      </w:r>
      <w:r w:rsidR="002D5753">
        <w:rPr>
          <w:color w:val="231F20"/>
          <w:lang w:val="fi-FI"/>
        </w:rPr>
        <w:t xml:space="preserve"> </w:t>
      </w:r>
      <w:r>
        <w:rPr>
          <w:color w:val="231F20"/>
          <w:lang w:val="fi-FI"/>
        </w:rPr>
        <w:t>oppimisympäristöt, opintojen eteneminen, yksilölliset opinpolut, erityinen tuki</w:t>
      </w:r>
    </w:p>
    <w:p w14:paraId="048D3441" w14:textId="77777777" w:rsidR="002D5753" w:rsidRDefault="002D5753">
      <w:pPr>
        <w:pStyle w:val="Leipteksti"/>
        <w:spacing w:before="8"/>
        <w:rPr>
          <w:sz w:val="28"/>
          <w:lang w:val="fi-FI"/>
        </w:rPr>
      </w:pPr>
    </w:p>
    <w:p w14:paraId="381A438E" w14:textId="77777777" w:rsidR="002D5753" w:rsidRDefault="002D5753">
      <w:pPr>
        <w:pStyle w:val="Leipteksti"/>
        <w:spacing w:before="8"/>
        <w:rPr>
          <w:sz w:val="28"/>
          <w:lang w:val="fi-FI"/>
        </w:rPr>
      </w:pPr>
    </w:p>
    <w:p w14:paraId="629E834A" w14:textId="77777777" w:rsidR="002D5753" w:rsidRDefault="002D5753">
      <w:pPr>
        <w:pStyle w:val="Leipteksti"/>
        <w:spacing w:before="8"/>
        <w:rPr>
          <w:sz w:val="28"/>
          <w:lang w:val="fi-FI"/>
        </w:rPr>
      </w:pPr>
    </w:p>
    <w:p w14:paraId="761F8C84" w14:textId="77777777" w:rsidR="002D5753" w:rsidRDefault="002D5753">
      <w:pPr>
        <w:pStyle w:val="Leipteksti"/>
        <w:spacing w:before="8"/>
        <w:rPr>
          <w:sz w:val="28"/>
          <w:lang w:val="fi-FI"/>
        </w:rPr>
      </w:pPr>
    </w:p>
    <w:p w14:paraId="335E8D9A" w14:textId="77777777" w:rsidR="002D5753" w:rsidRPr="00616825" w:rsidRDefault="002D5753">
      <w:pPr>
        <w:pStyle w:val="Leipteksti"/>
        <w:spacing w:before="8"/>
        <w:rPr>
          <w:sz w:val="28"/>
          <w:lang w:val="fi-FI"/>
        </w:rPr>
      </w:pPr>
    </w:p>
    <w:p w14:paraId="38BF96DC" w14:textId="77777777" w:rsidR="002A0375" w:rsidRPr="00616825" w:rsidRDefault="000135BD">
      <w:pPr>
        <w:pStyle w:val="Leipteksti"/>
        <w:ind w:left="353"/>
        <w:rPr>
          <w:lang w:val="fi-FI"/>
        </w:rPr>
      </w:pPr>
      <w:r w:rsidRPr="00616825">
        <w:rPr>
          <w:color w:val="231F20"/>
          <w:lang w:val="fi-FI"/>
        </w:rPr>
        <w:t>Uusia tapoja viedään Arjen arkki -sivustolle ja jaetaan kokemuksia verkoston kanssa.</w:t>
      </w:r>
    </w:p>
    <w:p w14:paraId="290B4F17" w14:textId="77777777" w:rsidR="002A0375" w:rsidRPr="00616825" w:rsidRDefault="002A0375">
      <w:pPr>
        <w:rPr>
          <w:lang w:val="fi-FI"/>
        </w:rPr>
        <w:sectPr w:rsidR="002A0375" w:rsidRPr="00616825">
          <w:footerReference w:type="default" r:id="rId14"/>
          <w:type w:val="continuous"/>
          <w:pgSz w:w="11910" w:h="16840"/>
          <w:pgMar w:top="0" w:right="920" w:bottom="840" w:left="600" w:header="708" w:footer="657" w:gutter="0"/>
          <w:cols w:space="708"/>
        </w:sectPr>
      </w:pPr>
    </w:p>
    <w:p w14:paraId="31E5DEAD" w14:textId="082AE21E" w:rsidR="002A0375" w:rsidRDefault="000135BD">
      <w:pPr>
        <w:spacing w:before="87"/>
        <w:ind w:left="628"/>
        <w:rPr>
          <w:i/>
          <w:sz w:val="38"/>
        </w:rPr>
      </w:pPr>
      <w:r>
        <w:rPr>
          <w:noProof/>
          <w:lang w:val="fi-FI" w:eastAsia="fi-FI" w:bidi="ar-SA"/>
        </w:rPr>
        <w:lastRenderedPageBreak/>
        <w:drawing>
          <wp:anchor distT="0" distB="0" distL="0" distR="0" simplePos="0" relativeHeight="1216" behindDoc="0" locked="0" layoutInCell="1" allowOverlap="1" wp14:anchorId="34898BB3" wp14:editId="1BC113E4">
            <wp:simplePos x="0" y="0"/>
            <wp:positionH relativeFrom="page">
              <wp:posOffset>5246999</wp:posOffset>
            </wp:positionH>
            <wp:positionV relativeFrom="page">
              <wp:posOffset>8655002</wp:posOffset>
            </wp:positionV>
            <wp:extent cx="1303019" cy="1259586"/>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5" cstate="print"/>
                    <a:stretch>
                      <a:fillRect/>
                    </a:stretch>
                  </pic:blipFill>
                  <pic:spPr>
                    <a:xfrm>
                      <a:off x="0" y="0"/>
                      <a:ext cx="1303019" cy="1259586"/>
                    </a:xfrm>
                    <a:prstGeom prst="rect">
                      <a:avLst/>
                    </a:prstGeom>
                  </pic:spPr>
                </pic:pic>
              </a:graphicData>
            </a:graphic>
          </wp:anchor>
        </w:drawing>
      </w:r>
      <w:r>
        <w:rPr>
          <w:noProof/>
          <w:lang w:val="fi-FI" w:eastAsia="fi-FI" w:bidi="ar-SA"/>
        </w:rPr>
        <w:drawing>
          <wp:anchor distT="0" distB="0" distL="0" distR="0" simplePos="0" relativeHeight="1240" behindDoc="0" locked="0" layoutInCell="1" allowOverlap="1" wp14:anchorId="5924DEB4" wp14:editId="7680872A">
            <wp:simplePos x="0" y="0"/>
            <wp:positionH relativeFrom="page">
              <wp:posOffset>536383</wp:posOffset>
            </wp:positionH>
            <wp:positionV relativeFrom="page">
              <wp:posOffset>9454970</wp:posOffset>
            </wp:positionV>
            <wp:extent cx="1714500" cy="285750"/>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6" cstate="print"/>
                    <a:stretch>
                      <a:fillRect/>
                    </a:stretch>
                  </pic:blipFill>
                  <pic:spPr>
                    <a:xfrm>
                      <a:off x="0" y="0"/>
                      <a:ext cx="1714500" cy="285750"/>
                    </a:xfrm>
                    <a:prstGeom prst="rect">
                      <a:avLst/>
                    </a:prstGeom>
                  </pic:spPr>
                </pic:pic>
              </a:graphicData>
            </a:graphic>
          </wp:anchor>
        </w:drawing>
      </w:r>
      <w:r>
        <w:rPr>
          <w:noProof/>
          <w:lang w:val="fi-FI" w:eastAsia="fi-FI" w:bidi="ar-SA"/>
        </w:rPr>
        <w:drawing>
          <wp:anchor distT="0" distB="0" distL="0" distR="0" simplePos="0" relativeHeight="1264" behindDoc="0" locked="0" layoutInCell="1" allowOverlap="1" wp14:anchorId="3BCE460D" wp14:editId="73623ADC">
            <wp:simplePos x="0" y="0"/>
            <wp:positionH relativeFrom="page">
              <wp:posOffset>2580004</wp:posOffset>
            </wp:positionH>
            <wp:positionV relativeFrom="page">
              <wp:posOffset>9294553</wp:posOffset>
            </wp:positionV>
            <wp:extent cx="1619705" cy="578358"/>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7" cstate="print"/>
                    <a:stretch>
                      <a:fillRect/>
                    </a:stretch>
                  </pic:blipFill>
                  <pic:spPr>
                    <a:xfrm>
                      <a:off x="0" y="0"/>
                      <a:ext cx="1619705" cy="578358"/>
                    </a:xfrm>
                    <a:prstGeom prst="rect">
                      <a:avLst/>
                    </a:prstGeom>
                  </pic:spPr>
                </pic:pic>
              </a:graphicData>
            </a:graphic>
          </wp:anchor>
        </w:drawing>
      </w:r>
      <w:proofErr w:type="spellStart"/>
      <w:r>
        <w:rPr>
          <w:i/>
          <w:color w:val="00A4E4"/>
          <w:spacing w:val="-17"/>
          <w:sz w:val="38"/>
        </w:rPr>
        <w:t>Parvessa</w:t>
      </w:r>
      <w:proofErr w:type="spellEnd"/>
      <w:r>
        <w:rPr>
          <w:i/>
          <w:color w:val="00A4E4"/>
          <w:spacing w:val="-17"/>
          <w:sz w:val="38"/>
        </w:rPr>
        <w:t xml:space="preserve"> </w:t>
      </w:r>
      <w:proofErr w:type="spellStart"/>
      <w:r>
        <w:rPr>
          <w:i/>
          <w:color w:val="00A4E4"/>
          <w:spacing w:val="-14"/>
          <w:sz w:val="38"/>
        </w:rPr>
        <w:t>parempi</w:t>
      </w:r>
      <w:proofErr w:type="spellEnd"/>
      <w:r>
        <w:rPr>
          <w:i/>
          <w:color w:val="00A4E4"/>
          <w:spacing w:val="-14"/>
          <w:sz w:val="38"/>
        </w:rPr>
        <w:t xml:space="preserve"> </w:t>
      </w:r>
      <w:r>
        <w:rPr>
          <w:i/>
          <w:color w:val="00A4E4"/>
          <w:sz w:val="38"/>
        </w:rPr>
        <w:t xml:space="preserve">2 </w:t>
      </w:r>
      <w:r>
        <w:rPr>
          <w:i/>
          <w:color w:val="00A4E4"/>
          <w:spacing w:val="-15"/>
          <w:sz w:val="38"/>
        </w:rPr>
        <w:t>-</w:t>
      </w:r>
      <w:proofErr w:type="spellStart"/>
      <w:proofErr w:type="gramStart"/>
      <w:r>
        <w:rPr>
          <w:i/>
          <w:color w:val="00A4E4"/>
          <w:spacing w:val="-15"/>
          <w:sz w:val="38"/>
        </w:rPr>
        <w:t>hankeverkoston</w:t>
      </w:r>
      <w:proofErr w:type="spellEnd"/>
      <w:r>
        <w:rPr>
          <w:i/>
          <w:color w:val="00A4E4"/>
          <w:spacing w:val="-74"/>
          <w:sz w:val="38"/>
        </w:rPr>
        <w:t xml:space="preserve"> </w:t>
      </w:r>
      <w:r w:rsidR="002C352F">
        <w:rPr>
          <w:i/>
          <w:color w:val="00A4E4"/>
          <w:spacing w:val="-74"/>
          <w:sz w:val="38"/>
        </w:rPr>
        <w:t xml:space="preserve"> </w:t>
      </w:r>
      <w:proofErr w:type="spellStart"/>
      <w:r>
        <w:rPr>
          <w:i/>
          <w:color w:val="00A4E4"/>
          <w:spacing w:val="-16"/>
          <w:sz w:val="38"/>
        </w:rPr>
        <w:t>muodostavat</w:t>
      </w:r>
      <w:proofErr w:type="spellEnd"/>
      <w:proofErr w:type="gramEnd"/>
      <w:r>
        <w:rPr>
          <w:i/>
          <w:color w:val="00A4E4"/>
          <w:spacing w:val="-16"/>
          <w:sz w:val="38"/>
        </w:rPr>
        <w:t>:</w:t>
      </w:r>
    </w:p>
    <w:p w14:paraId="5A9C6AF6" w14:textId="77777777" w:rsidR="002A0375" w:rsidRDefault="000135BD">
      <w:pPr>
        <w:pStyle w:val="Luettelokappale"/>
        <w:numPr>
          <w:ilvl w:val="1"/>
          <w:numId w:val="1"/>
        </w:numPr>
        <w:tabs>
          <w:tab w:val="left" w:pos="814"/>
        </w:tabs>
        <w:spacing w:before="397"/>
        <w:ind w:hanging="185"/>
      </w:pPr>
      <w:proofErr w:type="spellStart"/>
      <w:r>
        <w:rPr>
          <w:color w:val="231F20"/>
        </w:rPr>
        <w:t>Keski-Pohjanmaan</w:t>
      </w:r>
      <w:proofErr w:type="spellEnd"/>
      <w:r>
        <w:rPr>
          <w:color w:val="231F20"/>
          <w:spacing w:val="-1"/>
        </w:rPr>
        <w:t xml:space="preserve"> </w:t>
      </w:r>
      <w:proofErr w:type="spellStart"/>
      <w:r>
        <w:rPr>
          <w:color w:val="231F20"/>
        </w:rPr>
        <w:t>ammattiopisto</w:t>
      </w:r>
      <w:proofErr w:type="spellEnd"/>
    </w:p>
    <w:p w14:paraId="3DC05096" w14:textId="77777777" w:rsidR="002A0375" w:rsidRDefault="000135BD">
      <w:pPr>
        <w:pStyle w:val="Luettelokappale"/>
        <w:numPr>
          <w:ilvl w:val="1"/>
          <w:numId w:val="1"/>
        </w:numPr>
        <w:tabs>
          <w:tab w:val="left" w:pos="814"/>
        </w:tabs>
        <w:spacing w:before="1"/>
        <w:ind w:hanging="185"/>
      </w:pPr>
      <w:r>
        <w:rPr>
          <w:color w:val="231F20"/>
          <w:spacing w:val="-4"/>
        </w:rPr>
        <w:t>Kemi-</w:t>
      </w:r>
      <w:proofErr w:type="spellStart"/>
      <w:r>
        <w:rPr>
          <w:color w:val="231F20"/>
          <w:spacing w:val="-4"/>
        </w:rPr>
        <w:t>Tornionlaakson</w:t>
      </w:r>
      <w:proofErr w:type="spellEnd"/>
      <w:r>
        <w:rPr>
          <w:color w:val="231F20"/>
          <w:spacing w:val="-4"/>
        </w:rPr>
        <w:t xml:space="preserve"> </w:t>
      </w:r>
      <w:proofErr w:type="spellStart"/>
      <w:r>
        <w:rPr>
          <w:color w:val="231F20"/>
        </w:rPr>
        <w:t>koulutuskuntayhtymä</w:t>
      </w:r>
      <w:proofErr w:type="spellEnd"/>
      <w:r>
        <w:rPr>
          <w:color w:val="231F20"/>
          <w:spacing w:val="3"/>
        </w:rPr>
        <w:t xml:space="preserve"> </w:t>
      </w:r>
      <w:proofErr w:type="spellStart"/>
      <w:r>
        <w:rPr>
          <w:color w:val="231F20"/>
        </w:rPr>
        <w:t>Lappia</w:t>
      </w:r>
      <w:proofErr w:type="spellEnd"/>
    </w:p>
    <w:p w14:paraId="15E04F94" w14:textId="77777777" w:rsidR="002A0375" w:rsidRDefault="000135BD">
      <w:pPr>
        <w:pStyle w:val="Luettelokappale"/>
        <w:numPr>
          <w:ilvl w:val="1"/>
          <w:numId w:val="1"/>
        </w:numPr>
        <w:tabs>
          <w:tab w:val="left" w:pos="814"/>
        </w:tabs>
        <w:ind w:hanging="185"/>
      </w:pPr>
      <w:proofErr w:type="spellStart"/>
      <w:r>
        <w:rPr>
          <w:color w:val="231F20"/>
        </w:rPr>
        <w:t>Peräpohjolan</w:t>
      </w:r>
      <w:proofErr w:type="spellEnd"/>
      <w:r>
        <w:rPr>
          <w:color w:val="231F20"/>
        </w:rPr>
        <w:t xml:space="preserve"> </w:t>
      </w:r>
      <w:proofErr w:type="spellStart"/>
      <w:r>
        <w:rPr>
          <w:color w:val="231F20"/>
        </w:rPr>
        <w:t>opisto</w:t>
      </w:r>
      <w:proofErr w:type="spellEnd"/>
      <w:r>
        <w:rPr>
          <w:color w:val="231F20"/>
        </w:rPr>
        <w:t>,</w:t>
      </w:r>
      <w:r>
        <w:rPr>
          <w:color w:val="231F20"/>
          <w:spacing w:val="-2"/>
        </w:rPr>
        <w:t xml:space="preserve"> </w:t>
      </w:r>
      <w:r>
        <w:rPr>
          <w:color w:val="231F20"/>
          <w:spacing w:val="-8"/>
        </w:rPr>
        <w:t>Tornio</w:t>
      </w:r>
    </w:p>
    <w:p w14:paraId="5959A65F" w14:textId="77777777" w:rsidR="002A0375" w:rsidRDefault="000135BD">
      <w:pPr>
        <w:pStyle w:val="Luettelokappale"/>
        <w:numPr>
          <w:ilvl w:val="1"/>
          <w:numId w:val="1"/>
        </w:numPr>
        <w:tabs>
          <w:tab w:val="left" w:pos="814"/>
        </w:tabs>
        <w:ind w:hanging="185"/>
      </w:pPr>
      <w:proofErr w:type="spellStart"/>
      <w:r>
        <w:rPr>
          <w:color w:val="231F20"/>
        </w:rPr>
        <w:t>Rovala-opisto</w:t>
      </w:r>
      <w:proofErr w:type="spellEnd"/>
      <w:r>
        <w:rPr>
          <w:color w:val="231F20"/>
        </w:rPr>
        <w:t>, Rovaniemi</w:t>
      </w:r>
    </w:p>
    <w:p w14:paraId="5F5080E6" w14:textId="77777777" w:rsidR="002A0375" w:rsidRDefault="000135BD">
      <w:pPr>
        <w:pStyle w:val="Luettelokappale"/>
        <w:numPr>
          <w:ilvl w:val="1"/>
          <w:numId w:val="1"/>
        </w:numPr>
        <w:tabs>
          <w:tab w:val="left" w:pos="814"/>
        </w:tabs>
        <w:spacing w:before="1"/>
        <w:ind w:hanging="185"/>
      </w:pPr>
      <w:proofErr w:type="spellStart"/>
      <w:r>
        <w:rPr>
          <w:color w:val="231F20"/>
        </w:rPr>
        <w:t>Raahen</w:t>
      </w:r>
      <w:proofErr w:type="spellEnd"/>
      <w:r>
        <w:rPr>
          <w:color w:val="231F20"/>
        </w:rPr>
        <w:t xml:space="preserve"> </w:t>
      </w:r>
      <w:proofErr w:type="spellStart"/>
      <w:r>
        <w:rPr>
          <w:color w:val="231F20"/>
        </w:rPr>
        <w:t>ammattiopisto</w:t>
      </w:r>
      <w:proofErr w:type="spellEnd"/>
      <w:r>
        <w:rPr>
          <w:color w:val="231F20"/>
        </w:rPr>
        <w:t>, Raahe,</w:t>
      </w:r>
      <w:r>
        <w:rPr>
          <w:color w:val="231F20"/>
          <w:spacing w:val="-2"/>
        </w:rPr>
        <w:t xml:space="preserve"> </w:t>
      </w:r>
      <w:proofErr w:type="spellStart"/>
      <w:r>
        <w:rPr>
          <w:color w:val="231F20"/>
        </w:rPr>
        <w:t>Ruukki</w:t>
      </w:r>
      <w:proofErr w:type="spellEnd"/>
    </w:p>
    <w:p w14:paraId="2E6DD118" w14:textId="77777777" w:rsidR="002A0375" w:rsidRPr="00616825" w:rsidRDefault="000135BD">
      <w:pPr>
        <w:pStyle w:val="Luettelokappale"/>
        <w:numPr>
          <w:ilvl w:val="1"/>
          <w:numId w:val="1"/>
        </w:numPr>
        <w:tabs>
          <w:tab w:val="left" w:pos="814"/>
        </w:tabs>
        <w:ind w:hanging="185"/>
        <w:rPr>
          <w:lang w:val="fi-FI"/>
        </w:rPr>
      </w:pPr>
      <w:r w:rsidRPr="00616825">
        <w:rPr>
          <w:color w:val="231F20"/>
          <w:lang w:val="fi-FI"/>
        </w:rPr>
        <w:t>Keski-Pohjanmaan koulutusyhtymä, Kokkola, Kannus, Kaustinen, Perho</w:t>
      </w:r>
    </w:p>
    <w:p w14:paraId="45FB61E1" w14:textId="77777777" w:rsidR="002A0375" w:rsidRDefault="000135BD">
      <w:pPr>
        <w:pStyle w:val="Luettelokappale"/>
        <w:numPr>
          <w:ilvl w:val="1"/>
          <w:numId w:val="1"/>
        </w:numPr>
        <w:tabs>
          <w:tab w:val="left" w:pos="814"/>
        </w:tabs>
        <w:spacing w:before="1"/>
        <w:ind w:hanging="185"/>
      </w:pPr>
      <w:proofErr w:type="spellStart"/>
      <w:r>
        <w:rPr>
          <w:color w:val="231F20"/>
        </w:rPr>
        <w:t>Kaustisen</w:t>
      </w:r>
      <w:proofErr w:type="spellEnd"/>
      <w:r>
        <w:rPr>
          <w:color w:val="231F20"/>
        </w:rPr>
        <w:t xml:space="preserve"> </w:t>
      </w:r>
      <w:proofErr w:type="spellStart"/>
      <w:r>
        <w:rPr>
          <w:color w:val="231F20"/>
        </w:rPr>
        <w:t>evankelinen</w:t>
      </w:r>
      <w:proofErr w:type="spellEnd"/>
      <w:r>
        <w:rPr>
          <w:color w:val="231F20"/>
        </w:rPr>
        <w:t xml:space="preserve"> </w:t>
      </w:r>
      <w:proofErr w:type="spellStart"/>
      <w:r>
        <w:rPr>
          <w:color w:val="231F20"/>
        </w:rPr>
        <w:t>opisto</w:t>
      </w:r>
      <w:proofErr w:type="spellEnd"/>
      <w:r>
        <w:rPr>
          <w:color w:val="231F20"/>
        </w:rPr>
        <w:t>,</w:t>
      </w:r>
      <w:r>
        <w:rPr>
          <w:color w:val="231F20"/>
          <w:spacing w:val="-2"/>
        </w:rPr>
        <w:t xml:space="preserve"> </w:t>
      </w:r>
      <w:r>
        <w:rPr>
          <w:color w:val="231F20"/>
        </w:rPr>
        <w:t>Kaustinen</w:t>
      </w:r>
    </w:p>
    <w:p w14:paraId="57E6DE9C" w14:textId="77777777" w:rsidR="002A0375" w:rsidRDefault="000135BD">
      <w:pPr>
        <w:pStyle w:val="Luettelokappale"/>
        <w:numPr>
          <w:ilvl w:val="1"/>
          <w:numId w:val="1"/>
        </w:numPr>
        <w:tabs>
          <w:tab w:val="left" w:pos="814"/>
        </w:tabs>
        <w:ind w:hanging="185"/>
      </w:pPr>
      <w:proofErr w:type="spellStart"/>
      <w:r>
        <w:rPr>
          <w:color w:val="231F20"/>
        </w:rPr>
        <w:t>Keski-Pohjanmaan</w:t>
      </w:r>
      <w:proofErr w:type="spellEnd"/>
      <w:r>
        <w:rPr>
          <w:color w:val="231F20"/>
        </w:rPr>
        <w:t xml:space="preserve"> </w:t>
      </w:r>
      <w:proofErr w:type="spellStart"/>
      <w:r>
        <w:rPr>
          <w:color w:val="231F20"/>
        </w:rPr>
        <w:t>konservatorio</w:t>
      </w:r>
      <w:proofErr w:type="spellEnd"/>
      <w:r>
        <w:rPr>
          <w:color w:val="231F20"/>
        </w:rPr>
        <w:t>, Kokkola</w:t>
      </w:r>
    </w:p>
    <w:p w14:paraId="4EF6F9C3" w14:textId="77777777" w:rsidR="002A0375" w:rsidRDefault="000135BD">
      <w:pPr>
        <w:pStyle w:val="Luettelokappale"/>
        <w:numPr>
          <w:ilvl w:val="1"/>
          <w:numId w:val="1"/>
        </w:numPr>
        <w:tabs>
          <w:tab w:val="left" w:pos="814"/>
        </w:tabs>
        <w:spacing w:before="1"/>
        <w:ind w:hanging="185"/>
      </w:pPr>
      <w:proofErr w:type="spellStart"/>
      <w:r>
        <w:rPr>
          <w:color w:val="231F20"/>
        </w:rPr>
        <w:t>Sataedu</w:t>
      </w:r>
      <w:proofErr w:type="spellEnd"/>
      <w:r>
        <w:rPr>
          <w:color w:val="231F20"/>
        </w:rPr>
        <w:t xml:space="preserve">, </w:t>
      </w:r>
      <w:proofErr w:type="spellStart"/>
      <w:r>
        <w:rPr>
          <w:color w:val="231F20"/>
        </w:rPr>
        <w:t>Kokemäki</w:t>
      </w:r>
      <w:proofErr w:type="spellEnd"/>
    </w:p>
    <w:p w14:paraId="73D887AD" w14:textId="77777777" w:rsidR="002A0375" w:rsidRDefault="000135BD">
      <w:pPr>
        <w:pStyle w:val="Luettelokappale"/>
        <w:numPr>
          <w:ilvl w:val="1"/>
          <w:numId w:val="1"/>
        </w:numPr>
        <w:tabs>
          <w:tab w:val="left" w:pos="814"/>
        </w:tabs>
        <w:ind w:hanging="185"/>
      </w:pPr>
      <w:r>
        <w:rPr>
          <w:color w:val="231F20"/>
        </w:rPr>
        <w:t>Porvoo Point College, Porvoo</w:t>
      </w:r>
    </w:p>
    <w:p w14:paraId="54D9EFE2" w14:textId="77777777" w:rsidR="002A0375" w:rsidRDefault="000135BD">
      <w:pPr>
        <w:pStyle w:val="Luettelokappale"/>
        <w:numPr>
          <w:ilvl w:val="1"/>
          <w:numId w:val="1"/>
        </w:numPr>
        <w:tabs>
          <w:tab w:val="left" w:pos="814"/>
        </w:tabs>
        <w:spacing w:before="1"/>
        <w:ind w:hanging="185"/>
      </w:pPr>
      <w:proofErr w:type="spellStart"/>
      <w:r>
        <w:rPr>
          <w:color w:val="231F20"/>
        </w:rPr>
        <w:t>Pohjois-Karjalan</w:t>
      </w:r>
      <w:proofErr w:type="spellEnd"/>
      <w:r>
        <w:rPr>
          <w:color w:val="231F20"/>
        </w:rPr>
        <w:t xml:space="preserve"> </w:t>
      </w:r>
      <w:proofErr w:type="spellStart"/>
      <w:r>
        <w:rPr>
          <w:color w:val="231F20"/>
        </w:rPr>
        <w:t>koulutusyhtymä</w:t>
      </w:r>
      <w:proofErr w:type="spellEnd"/>
      <w:r>
        <w:rPr>
          <w:color w:val="231F20"/>
        </w:rPr>
        <w:t>, Joensuu</w:t>
      </w:r>
    </w:p>
    <w:p w14:paraId="47D48AA4" w14:textId="77777777" w:rsidR="002A0375" w:rsidRDefault="000135BD">
      <w:pPr>
        <w:pStyle w:val="Luettelokappale"/>
        <w:numPr>
          <w:ilvl w:val="1"/>
          <w:numId w:val="1"/>
        </w:numPr>
        <w:tabs>
          <w:tab w:val="left" w:pos="814"/>
        </w:tabs>
        <w:ind w:hanging="185"/>
      </w:pPr>
      <w:proofErr w:type="spellStart"/>
      <w:r>
        <w:rPr>
          <w:color w:val="231F20"/>
        </w:rPr>
        <w:t>Seinäjoen</w:t>
      </w:r>
      <w:proofErr w:type="spellEnd"/>
      <w:r>
        <w:rPr>
          <w:color w:val="231F20"/>
        </w:rPr>
        <w:t xml:space="preserve"> </w:t>
      </w:r>
      <w:proofErr w:type="spellStart"/>
      <w:r>
        <w:rPr>
          <w:color w:val="231F20"/>
        </w:rPr>
        <w:t>koulutusyhtymä</w:t>
      </w:r>
      <w:proofErr w:type="spellEnd"/>
    </w:p>
    <w:p w14:paraId="3FD791BE" w14:textId="77777777" w:rsidR="002A0375" w:rsidRDefault="000135BD">
      <w:pPr>
        <w:pStyle w:val="Luettelokappale"/>
        <w:numPr>
          <w:ilvl w:val="1"/>
          <w:numId w:val="1"/>
        </w:numPr>
        <w:tabs>
          <w:tab w:val="left" w:pos="814"/>
        </w:tabs>
        <w:ind w:hanging="185"/>
      </w:pPr>
      <w:proofErr w:type="spellStart"/>
      <w:r>
        <w:rPr>
          <w:color w:val="231F20"/>
        </w:rPr>
        <w:t>Yhteistyökumppanit</w:t>
      </w:r>
      <w:proofErr w:type="spellEnd"/>
      <w:r>
        <w:rPr>
          <w:color w:val="231F20"/>
        </w:rPr>
        <w:t xml:space="preserve"> mm. Saku </w:t>
      </w:r>
      <w:proofErr w:type="spellStart"/>
      <w:r>
        <w:rPr>
          <w:color w:val="231F20"/>
        </w:rPr>
        <w:t>ry</w:t>
      </w:r>
      <w:proofErr w:type="spellEnd"/>
    </w:p>
    <w:p w14:paraId="4BFEE989" w14:textId="77777777" w:rsidR="002A0375" w:rsidRDefault="002A0375">
      <w:pPr>
        <w:pStyle w:val="Leipteksti"/>
        <w:rPr>
          <w:sz w:val="26"/>
        </w:rPr>
      </w:pPr>
    </w:p>
    <w:p w14:paraId="0D51F980" w14:textId="77777777" w:rsidR="002A0375" w:rsidRDefault="002A0375">
      <w:pPr>
        <w:pStyle w:val="Leipteksti"/>
        <w:rPr>
          <w:sz w:val="26"/>
        </w:rPr>
      </w:pPr>
    </w:p>
    <w:p w14:paraId="1CDD56FA" w14:textId="77777777" w:rsidR="002A0375" w:rsidRDefault="007B1BA6">
      <w:pPr>
        <w:spacing w:before="213"/>
        <w:ind w:left="628"/>
        <w:rPr>
          <w:i/>
          <w:sz w:val="28"/>
        </w:rPr>
      </w:pPr>
      <w:hyperlink r:id="rId18">
        <w:r w:rsidR="000135BD">
          <w:rPr>
            <w:i/>
            <w:color w:val="00A4E4"/>
            <w:sz w:val="28"/>
          </w:rPr>
          <w:t>http://www.kpedu.fi/parvessaparempi</w:t>
        </w:r>
      </w:hyperlink>
    </w:p>
    <w:p w14:paraId="725E867D" w14:textId="77777777" w:rsidR="002A0375" w:rsidRDefault="002A0375">
      <w:pPr>
        <w:pStyle w:val="Leipteksti"/>
        <w:rPr>
          <w:i/>
          <w:sz w:val="20"/>
        </w:rPr>
      </w:pPr>
    </w:p>
    <w:p w14:paraId="2F5A692A" w14:textId="77777777" w:rsidR="002A0375" w:rsidRDefault="002A0375">
      <w:pPr>
        <w:pStyle w:val="Leipteksti"/>
        <w:rPr>
          <w:i/>
          <w:sz w:val="20"/>
        </w:rPr>
      </w:pPr>
    </w:p>
    <w:p w14:paraId="3A813E8F" w14:textId="77777777" w:rsidR="002A0375" w:rsidRDefault="002A0375">
      <w:pPr>
        <w:pStyle w:val="Leipteksti"/>
        <w:rPr>
          <w:i/>
          <w:sz w:val="20"/>
        </w:rPr>
      </w:pPr>
    </w:p>
    <w:p w14:paraId="0B49C6AC" w14:textId="77777777" w:rsidR="002A0375" w:rsidRDefault="002A0375">
      <w:pPr>
        <w:pStyle w:val="Leipteksti"/>
        <w:rPr>
          <w:i/>
          <w:sz w:val="20"/>
        </w:rPr>
      </w:pPr>
    </w:p>
    <w:p w14:paraId="28577C58" w14:textId="77777777" w:rsidR="002A0375" w:rsidRDefault="002A0375">
      <w:pPr>
        <w:pStyle w:val="Leipteksti"/>
        <w:rPr>
          <w:i/>
          <w:sz w:val="20"/>
        </w:rPr>
      </w:pPr>
    </w:p>
    <w:p w14:paraId="3F49F6DD" w14:textId="77777777" w:rsidR="002A0375" w:rsidRDefault="002A0375">
      <w:pPr>
        <w:pStyle w:val="Leipteksti"/>
        <w:rPr>
          <w:i/>
          <w:sz w:val="20"/>
        </w:rPr>
      </w:pPr>
    </w:p>
    <w:p w14:paraId="13904D49" w14:textId="77777777" w:rsidR="002A0375" w:rsidRDefault="002A0375">
      <w:pPr>
        <w:pStyle w:val="Leipteksti"/>
        <w:rPr>
          <w:i/>
          <w:sz w:val="20"/>
        </w:rPr>
      </w:pPr>
    </w:p>
    <w:p w14:paraId="21F1AA8F" w14:textId="77777777" w:rsidR="002A0375" w:rsidRDefault="002A0375">
      <w:pPr>
        <w:pStyle w:val="Leipteksti"/>
        <w:rPr>
          <w:i/>
          <w:sz w:val="20"/>
        </w:rPr>
      </w:pPr>
    </w:p>
    <w:p w14:paraId="4F28FCE6" w14:textId="77777777" w:rsidR="002A0375" w:rsidRDefault="002A0375">
      <w:pPr>
        <w:pStyle w:val="Leipteksti"/>
        <w:rPr>
          <w:i/>
          <w:sz w:val="20"/>
        </w:rPr>
      </w:pPr>
    </w:p>
    <w:p w14:paraId="727AF24C" w14:textId="77777777" w:rsidR="002A0375" w:rsidRDefault="002A0375">
      <w:pPr>
        <w:pStyle w:val="Leipteksti"/>
        <w:rPr>
          <w:i/>
          <w:sz w:val="20"/>
        </w:rPr>
      </w:pPr>
    </w:p>
    <w:p w14:paraId="71AE3947" w14:textId="77777777" w:rsidR="002A0375" w:rsidRDefault="002A0375">
      <w:pPr>
        <w:pStyle w:val="Leipteksti"/>
        <w:rPr>
          <w:i/>
          <w:sz w:val="20"/>
        </w:rPr>
      </w:pPr>
    </w:p>
    <w:p w14:paraId="43D859BF" w14:textId="77777777" w:rsidR="002A0375" w:rsidRDefault="002A0375">
      <w:pPr>
        <w:pStyle w:val="Leipteksti"/>
        <w:rPr>
          <w:i/>
          <w:sz w:val="20"/>
        </w:rPr>
      </w:pPr>
    </w:p>
    <w:p w14:paraId="5DF7BF17" w14:textId="77777777" w:rsidR="002A0375" w:rsidRDefault="002A0375">
      <w:pPr>
        <w:pStyle w:val="Leipteksti"/>
        <w:rPr>
          <w:i/>
          <w:sz w:val="20"/>
        </w:rPr>
      </w:pPr>
    </w:p>
    <w:p w14:paraId="046AB2DF" w14:textId="77777777" w:rsidR="002A0375" w:rsidRDefault="002A0375">
      <w:pPr>
        <w:pStyle w:val="Leipteksti"/>
        <w:rPr>
          <w:i/>
          <w:sz w:val="20"/>
        </w:rPr>
      </w:pPr>
    </w:p>
    <w:p w14:paraId="0C5CBC81" w14:textId="77777777" w:rsidR="002A0375" w:rsidRDefault="002A0375">
      <w:pPr>
        <w:pStyle w:val="Leipteksti"/>
        <w:rPr>
          <w:i/>
          <w:sz w:val="20"/>
        </w:rPr>
      </w:pPr>
    </w:p>
    <w:p w14:paraId="5CB849C6" w14:textId="1236FBA9" w:rsidR="002A0375" w:rsidRDefault="00674417">
      <w:pPr>
        <w:pStyle w:val="Leipteksti"/>
        <w:spacing w:before="4"/>
        <w:rPr>
          <w:i/>
          <w:sz w:val="15"/>
        </w:rPr>
      </w:pPr>
      <w:r>
        <w:rPr>
          <w:noProof/>
          <w:lang w:val="fi-FI" w:eastAsia="fi-FI" w:bidi="ar-SA"/>
        </w:rPr>
        <mc:AlternateContent>
          <mc:Choice Requires="wpg">
            <w:drawing>
              <wp:anchor distT="0" distB="0" distL="0" distR="0" simplePos="0" relativeHeight="251658240" behindDoc="1" locked="0" layoutInCell="1" allowOverlap="1" wp14:anchorId="1A78F778" wp14:editId="18766CC2">
                <wp:simplePos x="0" y="0"/>
                <wp:positionH relativeFrom="page">
                  <wp:posOffset>457200</wp:posOffset>
                </wp:positionH>
                <wp:positionV relativeFrom="paragraph">
                  <wp:posOffset>140970</wp:posOffset>
                </wp:positionV>
                <wp:extent cx="1619250" cy="650240"/>
                <wp:effectExtent l="0" t="0" r="0" b="6985"/>
                <wp:wrapTopAndBottom/>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650240"/>
                          <a:chOff x="720" y="222"/>
                          <a:chExt cx="2550" cy="1024"/>
                        </a:xfrm>
                      </wpg:grpSpPr>
                      <wps:wsp>
                        <wps:cNvPr id="16" name="Freeform 5"/>
                        <wps:cNvSpPr>
                          <a:spLocks/>
                        </wps:cNvSpPr>
                        <wps:spPr bwMode="auto">
                          <a:xfrm>
                            <a:off x="1091" y="454"/>
                            <a:ext cx="602" cy="792"/>
                          </a:xfrm>
                          <a:custGeom>
                            <a:avLst/>
                            <a:gdLst>
                              <a:gd name="T0" fmla="+- 0 1627 1092"/>
                              <a:gd name="T1" fmla="*/ T0 w 602"/>
                              <a:gd name="T2" fmla="+- 0 1246 455"/>
                              <a:gd name="T3" fmla="*/ 1246 h 792"/>
                              <a:gd name="T4" fmla="+- 0 1559 1092"/>
                              <a:gd name="T5" fmla="*/ T4 w 602"/>
                              <a:gd name="T6" fmla="+- 0 1241 455"/>
                              <a:gd name="T7" fmla="*/ 1241 h 792"/>
                              <a:gd name="T8" fmla="+- 0 1496 1092"/>
                              <a:gd name="T9" fmla="*/ T8 w 602"/>
                              <a:gd name="T10" fmla="+- 0 1217 455"/>
                              <a:gd name="T11" fmla="*/ 1217 h 792"/>
                              <a:gd name="T12" fmla="+- 0 1439 1092"/>
                              <a:gd name="T13" fmla="*/ T12 w 602"/>
                              <a:gd name="T14" fmla="+- 0 1175 455"/>
                              <a:gd name="T15" fmla="*/ 1175 h 792"/>
                              <a:gd name="T16" fmla="+- 0 1384 1092"/>
                              <a:gd name="T17" fmla="*/ T16 w 602"/>
                              <a:gd name="T18" fmla="+- 0 1092 455"/>
                              <a:gd name="T19" fmla="*/ 1092 h 792"/>
                              <a:gd name="T20" fmla="+- 0 1367 1092"/>
                              <a:gd name="T21" fmla="*/ T20 w 602"/>
                              <a:gd name="T22" fmla="+- 0 997 455"/>
                              <a:gd name="T23" fmla="*/ 997 h 792"/>
                              <a:gd name="T24" fmla="+- 0 1367 1092"/>
                              <a:gd name="T25" fmla="*/ T24 w 602"/>
                              <a:gd name="T26" fmla="+- 0 575 455"/>
                              <a:gd name="T27" fmla="*/ 575 h 792"/>
                              <a:gd name="T28" fmla="+- 0 1092 1092"/>
                              <a:gd name="T29" fmla="*/ T28 w 602"/>
                              <a:gd name="T30" fmla="+- 0 575 455"/>
                              <a:gd name="T31" fmla="*/ 575 h 792"/>
                              <a:gd name="T32" fmla="+- 0 1092 1092"/>
                              <a:gd name="T33" fmla="*/ T32 w 602"/>
                              <a:gd name="T34" fmla="+- 0 455 455"/>
                              <a:gd name="T35" fmla="*/ 455 h 792"/>
                              <a:gd name="T36" fmla="+- 0 1488 1092"/>
                              <a:gd name="T37" fmla="*/ T36 w 602"/>
                              <a:gd name="T38" fmla="+- 0 455 455"/>
                              <a:gd name="T39" fmla="*/ 455 h 792"/>
                              <a:gd name="T40" fmla="+- 0 1488 1092"/>
                              <a:gd name="T41" fmla="*/ T40 w 602"/>
                              <a:gd name="T42" fmla="+- 0 994 455"/>
                              <a:gd name="T43" fmla="*/ 994 h 792"/>
                              <a:gd name="T44" fmla="+- 0 1493 1092"/>
                              <a:gd name="T45" fmla="*/ T44 w 602"/>
                              <a:gd name="T46" fmla="+- 0 1040 455"/>
                              <a:gd name="T47" fmla="*/ 1040 h 792"/>
                              <a:gd name="T48" fmla="+- 0 1529 1092"/>
                              <a:gd name="T49" fmla="*/ T48 w 602"/>
                              <a:gd name="T50" fmla="+- 0 1127 455"/>
                              <a:gd name="T51" fmla="*/ 1127 h 792"/>
                              <a:gd name="T52" fmla="+- 0 1590 1092"/>
                              <a:gd name="T53" fmla="*/ T52 w 602"/>
                              <a:gd name="T54" fmla="+- 0 1190 455"/>
                              <a:gd name="T55" fmla="*/ 1190 h 792"/>
                              <a:gd name="T56" fmla="+- 0 1657 1092"/>
                              <a:gd name="T57" fmla="*/ T56 w 602"/>
                              <a:gd name="T58" fmla="+- 0 1224 455"/>
                              <a:gd name="T59" fmla="*/ 1224 h 792"/>
                              <a:gd name="T60" fmla="+- 0 1693 1092"/>
                              <a:gd name="T61" fmla="*/ T60 w 602"/>
                              <a:gd name="T62" fmla="+- 0 1233 455"/>
                              <a:gd name="T63" fmla="*/ 1233 h 792"/>
                              <a:gd name="T64" fmla="+- 0 1627 1092"/>
                              <a:gd name="T65" fmla="*/ T64 w 602"/>
                              <a:gd name="T66" fmla="+- 0 1246 455"/>
                              <a:gd name="T67" fmla="*/ 1246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2" h="792">
                                <a:moveTo>
                                  <a:pt x="535" y="791"/>
                                </a:moveTo>
                                <a:lnTo>
                                  <a:pt x="467" y="786"/>
                                </a:lnTo>
                                <a:lnTo>
                                  <a:pt x="404" y="762"/>
                                </a:lnTo>
                                <a:lnTo>
                                  <a:pt x="347" y="720"/>
                                </a:lnTo>
                                <a:lnTo>
                                  <a:pt x="292" y="637"/>
                                </a:lnTo>
                                <a:lnTo>
                                  <a:pt x="275" y="542"/>
                                </a:lnTo>
                                <a:lnTo>
                                  <a:pt x="275" y="120"/>
                                </a:lnTo>
                                <a:lnTo>
                                  <a:pt x="0" y="120"/>
                                </a:lnTo>
                                <a:lnTo>
                                  <a:pt x="0" y="0"/>
                                </a:lnTo>
                                <a:lnTo>
                                  <a:pt x="396" y="0"/>
                                </a:lnTo>
                                <a:lnTo>
                                  <a:pt x="396" y="539"/>
                                </a:lnTo>
                                <a:lnTo>
                                  <a:pt x="401" y="585"/>
                                </a:lnTo>
                                <a:lnTo>
                                  <a:pt x="437" y="672"/>
                                </a:lnTo>
                                <a:lnTo>
                                  <a:pt x="498" y="735"/>
                                </a:lnTo>
                                <a:lnTo>
                                  <a:pt x="565" y="769"/>
                                </a:lnTo>
                                <a:lnTo>
                                  <a:pt x="601" y="778"/>
                                </a:lnTo>
                                <a:lnTo>
                                  <a:pt x="535" y="791"/>
                                </a:lnTo>
                                <a:close/>
                              </a:path>
                            </a:pathLst>
                          </a:custGeom>
                          <a:solidFill>
                            <a:srgbClr val="00B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
                        <wps:cNvSpPr>
                          <a:spLocks/>
                        </wps:cNvSpPr>
                        <wps:spPr bwMode="auto">
                          <a:xfrm>
                            <a:off x="720" y="222"/>
                            <a:ext cx="602" cy="792"/>
                          </a:xfrm>
                          <a:custGeom>
                            <a:avLst/>
                            <a:gdLst>
                              <a:gd name="T0" fmla="+- 0 1321 720"/>
                              <a:gd name="T1" fmla="*/ T0 w 602"/>
                              <a:gd name="T2" fmla="+- 0 1014 222"/>
                              <a:gd name="T3" fmla="*/ 1014 h 792"/>
                              <a:gd name="T4" fmla="+- 0 924 720"/>
                              <a:gd name="T5" fmla="*/ T4 w 602"/>
                              <a:gd name="T6" fmla="+- 0 1014 222"/>
                              <a:gd name="T7" fmla="*/ 1014 h 792"/>
                              <a:gd name="T8" fmla="+- 0 925 720"/>
                              <a:gd name="T9" fmla="*/ T8 w 602"/>
                              <a:gd name="T10" fmla="+- 0 474 222"/>
                              <a:gd name="T11" fmla="*/ 474 h 792"/>
                              <a:gd name="T12" fmla="+- 0 920 720"/>
                              <a:gd name="T13" fmla="*/ T12 w 602"/>
                              <a:gd name="T14" fmla="+- 0 428 222"/>
                              <a:gd name="T15" fmla="*/ 428 h 792"/>
                              <a:gd name="T16" fmla="+- 0 884 720"/>
                              <a:gd name="T17" fmla="*/ T16 w 602"/>
                              <a:gd name="T18" fmla="+- 0 341 222"/>
                              <a:gd name="T19" fmla="*/ 341 h 792"/>
                              <a:gd name="T20" fmla="+- 0 823 720"/>
                              <a:gd name="T21" fmla="*/ T20 w 602"/>
                              <a:gd name="T22" fmla="+- 0 278 222"/>
                              <a:gd name="T23" fmla="*/ 278 h 792"/>
                              <a:gd name="T24" fmla="+- 0 756 720"/>
                              <a:gd name="T25" fmla="*/ T24 w 602"/>
                              <a:gd name="T26" fmla="+- 0 244 222"/>
                              <a:gd name="T27" fmla="*/ 244 h 792"/>
                              <a:gd name="T28" fmla="+- 0 720 720"/>
                              <a:gd name="T29" fmla="*/ T28 w 602"/>
                              <a:gd name="T30" fmla="+- 0 235 222"/>
                              <a:gd name="T31" fmla="*/ 235 h 792"/>
                              <a:gd name="T32" fmla="+- 0 786 720"/>
                              <a:gd name="T33" fmla="*/ T32 w 602"/>
                              <a:gd name="T34" fmla="+- 0 222 222"/>
                              <a:gd name="T35" fmla="*/ 222 h 792"/>
                              <a:gd name="T36" fmla="+- 0 853 720"/>
                              <a:gd name="T37" fmla="*/ T36 w 602"/>
                              <a:gd name="T38" fmla="+- 0 228 222"/>
                              <a:gd name="T39" fmla="*/ 228 h 792"/>
                              <a:gd name="T40" fmla="+- 0 917 720"/>
                              <a:gd name="T41" fmla="*/ T40 w 602"/>
                              <a:gd name="T42" fmla="+- 0 251 222"/>
                              <a:gd name="T43" fmla="*/ 251 h 792"/>
                              <a:gd name="T44" fmla="+- 0 974 720"/>
                              <a:gd name="T45" fmla="*/ T44 w 602"/>
                              <a:gd name="T46" fmla="+- 0 293 222"/>
                              <a:gd name="T47" fmla="*/ 293 h 792"/>
                              <a:gd name="T48" fmla="+- 0 1029 720"/>
                              <a:gd name="T49" fmla="*/ T48 w 602"/>
                              <a:gd name="T50" fmla="+- 0 376 222"/>
                              <a:gd name="T51" fmla="*/ 376 h 792"/>
                              <a:gd name="T52" fmla="+- 0 1046 720"/>
                              <a:gd name="T53" fmla="*/ T52 w 602"/>
                              <a:gd name="T54" fmla="+- 0 471 222"/>
                              <a:gd name="T55" fmla="*/ 471 h 792"/>
                              <a:gd name="T56" fmla="+- 0 1046 720"/>
                              <a:gd name="T57" fmla="*/ T56 w 602"/>
                              <a:gd name="T58" fmla="+- 0 893 222"/>
                              <a:gd name="T59" fmla="*/ 893 h 792"/>
                              <a:gd name="T60" fmla="+- 0 1321 720"/>
                              <a:gd name="T61" fmla="*/ T60 w 602"/>
                              <a:gd name="T62" fmla="+- 0 893 222"/>
                              <a:gd name="T63" fmla="*/ 893 h 792"/>
                              <a:gd name="T64" fmla="+- 0 1321 720"/>
                              <a:gd name="T65" fmla="*/ T64 w 602"/>
                              <a:gd name="T66" fmla="+- 0 1014 222"/>
                              <a:gd name="T67" fmla="*/ 1014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2" h="792">
                                <a:moveTo>
                                  <a:pt x="601" y="792"/>
                                </a:moveTo>
                                <a:lnTo>
                                  <a:pt x="204" y="792"/>
                                </a:lnTo>
                                <a:lnTo>
                                  <a:pt x="205" y="252"/>
                                </a:lnTo>
                                <a:lnTo>
                                  <a:pt x="200" y="206"/>
                                </a:lnTo>
                                <a:lnTo>
                                  <a:pt x="164" y="119"/>
                                </a:lnTo>
                                <a:lnTo>
                                  <a:pt x="103" y="56"/>
                                </a:lnTo>
                                <a:lnTo>
                                  <a:pt x="36" y="22"/>
                                </a:lnTo>
                                <a:lnTo>
                                  <a:pt x="0" y="13"/>
                                </a:lnTo>
                                <a:lnTo>
                                  <a:pt x="66" y="0"/>
                                </a:lnTo>
                                <a:lnTo>
                                  <a:pt x="133" y="6"/>
                                </a:lnTo>
                                <a:lnTo>
                                  <a:pt x="197" y="29"/>
                                </a:lnTo>
                                <a:lnTo>
                                  <a:pt x="254" y="71"/>
                                </a:lnTo>
                                <a:lnTo>
                                  <a:pt x="309" y="154"/>
                                </a:lnTo>
                                <a:lnTo>
                                  <a:pt x="326" y="249"/>
                                </a:lnTo>
                                <a:lnTo>
                                  <a:pt x="326" y="671"/>
                                </a:lnTo>
                                <a:lnTo>
                                  <a:pt x="601" y="671"/>
                                </a:lnTo>
                                <a:lnTo>
                                  <a:pt x="601" y="792"/>
                                </a:lnTo>
                                <a:close/>
                              </a:path>
                            </a:pathLst>
                          </a:custGeom>
                          <a:solidFill>
                            <a:srgbClr val="00A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3"/>
                        <wps:cNvSpPr>
                          <a:spLocks/>
                        </wps:cNvSpPr>
                        <wps:spPr bwMode="auto">
                          <a:xfrm>
                            <a:off x="1685" y="574"/>
                            <a:ext cx="1584" cy="439"/>
                          </a:xfrm>
                          <a:custGeom>
                            <a:avLst/>
                            <a:gdLst>
                              <a:gd name="T0" fmla="+- 0 2868 1686"/>
                              <a:gd name="T1" fmla="*/ T0 w 1584"/>
                              <a:gd name="T2" fmla="+- 0 1013 575"/>
                              <a:gd name="T3" fmla="*/ 1013 h 439"/>
                              <a:gd name="T4" fmla="+- 0 2925 1686"/>
                              <a:gd name="T5" fmla="*/ T4 w 1584"/>
                              <a:gd name="T6" fmla="+- 0 577 575"/>
                              <a:gd name="T7" fmla="*/ 577 h 439"/>
                              <a:gd name="T8" fmla="+- 0 2629 1686"/>
                              <a:gd name="T9" fmla="*/ T8 w 1584"/>
                              <a:gd name="T10" fmla="+- 0 1013 575"/>
                              <a:gd name="T11" fmla="*/ 1013 h 439"/>
                              <a:gd name="T12" fmla="+- 0 2572 1686"/>
                              <a:gd name="T13" fmla="*/ T12 w 1584"/>
                              <a:gd name="T14" fmla="+- 0 577 575"/>
                              <a:gd name="T15" fmla="*/ 577 h 439"/>
                              <a:gd name="T16" fmla="+- 0 2685 1686"/>
                              <a:gd name="T17" fmla="*/ T16 w 1584"/>
                              <a:gd name="T18" fmla="+- 0 585 575"/>
                              <a:gd name="T19" fmla="*/ 585 h 439"/>
                              <a:gd name="T20" fmla="+- 0 2743 1686"/>
                              <a:gd name="T21" fmla="*/ T20 w 1584"/>
                              <a:gd name="T22" fmla="+- 0 629 575"/>
                              <a:gd name="T23" fmla="*/ 629 h 439"/>
                              <a:gd name="T24" fmla="+- 0 2629 1686"/>
                              <a:gd name="T25" fmla="*/ T24 w 1584"/>
                              <a:gd name="T26" fmla="+- 0 770 575"/>
                              <a:gd name="T27" fmla="*/ 770 h 439"/>
                              <a:gd name="T28" fmla="+- 0 2732 1686"/>
                              <a:gd name="T29" fmla="*/ T28 w 1584"/>
                              <a:gd name="T30" fmla="+- 0 789 575"/>
                              <a:gd name="T31" fmla="*/ 789 h 439"/>
                              <a:gd name="T32" fmla="+- 0 2641 1686"/>
                              <a:gd name="T33" fmla="*/ T32 w 1584"/>
                              <a:gd name="T34" fmla="+- 0 822 575"/>
                              <a:gd name="T35" fmla="*/ 822 h 439"/>
                              <a:gd name="T36" fmla="+- 0 2629 1686"/>
                              <a:gd name="T37" fmla="*/ T36 w 1584"/>
                              <a:gd name="T38" fmla="+- 0 1013 575"/>
                              <a:gd name="T39" fmla="*/ 1013 h 439"/>
                              <a:gd name="T40" fmla="+- 0 2639 1686"/>
                              <a:gd name="T41" fmla="*/ T40 w 1584"/>
                              <a:gd name="T42" fmla="+- 0 770 575"/>
                              <a:gd name="T43" fmla="*/ 770 h 439"/>
                              <a:gd name="T44" fmla="+- 0 2690 1686"/>
                              <a:gd name="T45" fmla="*/ T44 w 1584"/>
                              <a:gd name="T46" fmla="+- 0 751 575"/>
                              <a:gd name="T47" fmla="*/ 751 h 439"/>
                              <a:gd name="T48" fmla="+- 0 2708 1686"/>
                              <a:gd name="T49" fmla="*/ T48 w 1584"/>
                              <a:gd name="T50" fmla="+- 0 695 575"/>
                              <a:gd name="T51" fmla="*/ 695 h 439"/>
                              <a:gd name="T52" fmla="+- 0 2688 1686"/>
                              <a:gd name="T53" fmla="*/ T52 w 1584"/>
                              <a:gd name="T54" fmla="+- 0 645 575"/>
                              <a:gd name="T55" fmla="*/ 645 h 439"/>
                              <a:gd name="T56" fmla="+- 0 2629 1686"/>
                              <a:gd name="T57" fmla="*/ T56 w 1584"/>
                              <a:gd name="T58" fmla="+- 0 629 575"/>
                              <a:gd name="T59" fmla="*/ 629 h 439"/>
                              <a:gd name="T60" fmla="+- 0 2755 1686"/>
                              <a:gd name="T61" fmla="*/ T60 w 1584"/>
                              <a:gd name="T62" fmla="+- 0 646 575"/>
                              <a:gd name="T63" fmla="*/ 646 h 439"/>
                              <a:gd name="T64" fmla="+- 0 2756 1686"/>
                              <a:gd name="T65" fmla="*/ T64 w 1584"/>
                              <a:gd name="T66" fmla="+- 0 750 575"/>
                              <a:gd name="T67" fmla="*/ 750 h 439"/>
                              <a:gd name="T68" fmla="+- 0 2329 1686"/>
                              <a:gd name="T69" fmla="*/ T68 w 1584"/>
                              <a:gd name="T70" fmla="+- 0 1013 575"/>
                              <a:gd name="T71" fmla="*/ 1013 h 439"/>
                              <a:gd name="T72" fmla="+- 0 2272 1686"/>
                              <a:gd name="T73" fmla="*/ T72 w 1584"/>
                              <a:gd name="T74" fmla="+- 0 577 575"/>
                              <a:gd name="T75" fmla="*/ 577 h 439"/>
                              <a:gd name="T76" fmla="+- 0 2385 1686"/>
                              <a:gd name="T77" fmla="*/ T76 w 1584"/>
                              <a:gd name="T78" fmla="+- 0 585 575"/>
                              <a:gd name="T79" fmla="*/ 585 h 439"/>
                              <a:gd name="T80" fmla="+- 0 2443 1686"/>
                              <a:gd name="T81" fmla="*/ T80 w 1584"/>
                              <a:gd name="T82" fmla="+- 0 629 575"/>
                              <a:gd name="T83" fmla="*/ 629 h 439"/>
                              <a:gd name="T84" fmla="+- 0 2329 1686"/>
                              <a:gd name="T85" fmla="*/ T84 w 1584"/>
                              <a:gd name="T86" fmla="+- 0 770 575"/>
                              <a:gd name="T87" fmla="*/ 770 h 439"/>
                              <a:gd name="T88" fmla="+- 0 2431 1686"/>
                              <a:gd name="T89" fmla="*/ T88 w 1584"/>
                              <a:gd name="T90" fmla="+- 0 789 575"/>
                              <a:gd name="T91" fmla="*/ 789 h 439"/>
                              <a:gd name="T92" fmla="+- 0 2340 1686"/>
                              <a:gd name="T93" fmla="*/ T92 w 1584"/>
                              <a:gd name="T94" fmla="+- 0 822 575"/>
                              <a:gd name="T95" fmla="*/ 822 h 439"/>
                              <a:gd name="T96" fmla="+- 0 2329 1686"/>
                              <a:gd name="T97" fmla="*/ T96 w 1584"/>
                              <a:gd name="T98" fmla="+- 0 1013 575"/>
                              <a:gd name="T99" fmla="*/ 1013 h 439"/>
                              <a:gd name="T100" fmla="+- 0 2338 1686"/>
                              <a:gd name="T101" fmla="*/ T100 w 1584"/>
                              <a:gd name="T102" fmla="+- 0 770 575"/>
                              <a:gd name="T103" fmla="*/ 770 h 439"/>
                              <a:gd name="T104" fmla="+- 0 2390 1686"/>
                              <a:gd name="T105" fmla="*/ T104 w 1584"/>
                              <a:gd name="T106" fmla="+- 0 751 575"/>
                              <a:gd name="T107" fmla="*/ 751 h 439"/>
                              <a:gd name="T108" fmla="+- 0 2408 1686"/>
                              <a:gd name="T109" fmla="*/ T108 w 1584"/>
                              <a:gd name="T110" fmla="+- 0 695 575"/>
                              <a:gd name="T111" fmla="*/ 695 h 439"/>
                              <a:gd name="T112" fmla="+- 0 2388 1686"/>
                              <a:gd name="T113" fmla="*/ T112 w 1584"/>
                              <a:gd name="T114" fmla="+- 0 645 575"/>
                              <a:gd name="T115" fmla="*/ 645 h 439"/>
                              <a:gd name="T116" fmla="+- 0 2329 1686"/>
                              <a:gd name="T117" fmla="*/ T116 w 1584"/>
                              <a:gd name="T118" fmla="+- 0 629 575"/>
                              <a:gd name="T119" fmla="*/ 629 h 439"/>
                              <a:gd name="T120" fmla="+- 0 2455 1686"/>
                              <a:gd name="T121" fmla="*/ T120 w 1584"/>
                              <a:gd name="T122" fmla="+- 0 646 575"/>
                              <a:gd name="T123" fmla="*/ 646 h 439"/>
                              <a:gd name="T124" fmla="+- 0 2456 1686"/>
                              <a:gd name="T125" fmla="*/ T124 w 1584"/>
                              <a:gd name="T126" fmla="+- 0 750 575"/>
                              <a:gd name="T127" fmla="*/ 750 h 439"/>
                              <a:gd name="T128" fmla="+- 0 3100 1686"/>
                              <a:gd name="T129" fmla="*/ T128 w 1584"/>
                              <a:gd name="T130" fmla="+- 0 1013 575"/>
                              <a:gd name="T131" fmla="*/ 1013 h 439"/>
                              <a:gd name="T132" fmla="+- 0 3128 1686"/>
                              <a:gd name="T133" fmla="*/ T132 w 1584"/>
                              <a:gd name="T134" fmla="+- 0 575 575"/>
                              <a:gd name="T135" fmla="*/ 575 h 439"/>
                              <a:gd name="T136" fmla="+- 0 3207 1686"/>
                              <a:gd name="T137" fmla="*/ T136 w 1584"/>
                              <a:gd name="T138" fmla="+- 0 682 575"/>
                              <a:gd name="T139" fmla="*/ 682 h 439"/>
                              <a:gd name="T140" fmla="+- 0 3126 1686"/>
                              <a:gd name="T141" fmla="*/ T140 w 1584"/>
                              <a:gd name="T142" fmla="+- 0 865 575"/>
                              <a:gd name="T143" fmla="*/ 865 h 439"/>
                              <a:gd name="T144" fmla="+- 0 3251 1686"/>
                              <a:gd name="T145" fmla="*/ T144 w 1584"/>
                              <a:gd name="T146" fmla="+- 0 917 575"/>
                              <a:gd name="T147" fmla="*/ 917 h 439"/>
                              <a:gd name="T148" fmla="+- 0 3100 1686"/>
                              <a:gd name="T149" fmla="*/ T148 w 1584"/>
                              <a:gd name="T150" fmla="+- 0 1013 575"/>
                              <a:gd name="T151" fmla="*/ 1013 h 439"/>
                              <a:gd name="T152" fmla="+- 0 3189 1686"/>
                              <a:gd name="T153" fmla="*/ T152 w 1584"/>
                              <a:gd name="T154" fmla="+- 0 865 575"/>
                              <a:gd name="T155" fmla="*/ 865 h 439"/>
                              <a:gd name="T156" fmla="+- 0 3207 1686"/>
                              <a:gd name="T157" fmla="*/ T156 w 1584"/>
                              <a:gd name="T158" fmla="+- 0 682 575"/>
                              <a:gd name="T159" fmla="*/ 682 h 439"/>
                              <a:gd name="T160" fmla="+- 0 3269 1686"/>
                              <a:gd name="T161" fmla="*/ T160 w 1584"/>
                              <a:gd name="T162" fmla="+- 0 1013 575"/>
                              <a:gd name="T163" fmla="*/ 1013 h 439"/>
                              <a:gd name="T164" fmla="+- 0 3199 1686"/>
                              <a:gd name="T165" fmla="*/ T164 w 1584"/>
                              <a:gd name="T166" fmla="+- 0 917 575"/>
                              <a:gd name="T167" fmla="*/ 917 h 439"/>
                              <a:gd name="T168" fmla="+- 0 3269 1686"/>
                              <a:gd name="T169" fmla="*/ T168 w 1584"/>
                              <a:gd name="T170" fmla="+- 0 1013 575"/>
                              <a:gd name="T171" fmla="*/ 1013 h 439"/>
                              <a:gd name="T172" fmla="+- 0 1926 1686"/>
                              <a:gd name="T173" fmla="*/ T172 w 1584"/>
                              <a:gd name="T174" fmla="+- 0 1013 575"/>
                              <a:gd name="T175" fmla="*/ 1013 h 439"/>
                              <a:gd name="T176" fmla="+- 0 2068 1686"/>
                              <a:gd name="T177" fmla="*/ T176 w 1584"/>
                              <a:gd name="T178" fmla="+- 0 575 575"/>
                              <a:gd name="T179" fmla="*/ 575 h 439"/>
                              <a:gd name="T180" fmla="+- 0 2039 1686"/>
                              <a:gd name="T181" fmla="*/ T180 w 1584"/>
                              <a:gd name="T182" fmla="+- 0 682 575"/>
                              <a:gd name="T183" fmla="*/ 682 h 439"/>
                              <a:gd name="T184" fmla="+- 0 2123 1686"/>
                              <a:gd name="T185" fmla="*/ T184 w 1584"/>
                              <a:gd name="T186" fmla="+- 0 865 575"/>
                              <a:gd name="T187" fmla="*/ 865 h 439"/>
                              <a:gd name="T188" fmla="+- 0 1998 1686"/>
                              <a:gd name="T189" fmla="*/ T188 w 1584"/>
                              <a:gd name="T190" fmla="+- 0 917 575"/>
                              <a:gd name="T191" fmla="*/ 917 h 439"/>
                              <a:gd name="T192" fmla="+- 0 2123 1686"/>
                              <a:gd name="T193" fmla="*/ T192 w 1584"/>
                              <a:gd name="T194" fmla="+- 0 865 575"/>
                              <a:gd name="T195" fmla="*/ 865 h 439"/>
                              <a:gd name="T196" fmla="+- 0 2039 1686"/>
                              <a:gd name="T197" fmla="*/ T196 w 1584"/>
                              <a:gd name="T198" fmla="+- 0 682 575"/>
                              <a:gd name="T199" fmla="*/ 682 h 439"/>
                              <a:gd name="T200" fmla="+- 0 2123 1686"/>
                              <a:gd name="T201" fmla="*/ T200 w 1584"/>
                              <a:gd name="T202" fmla="+- 0 865 575"/>
                              <a:gd name="T203" fmla="*/ 865 h 439"/>
                              <a:gd name="T204" fmla="+- 0 2096 1686"/>
                              <a:gd name="T205" fmla="*/ T204 w 1584"/>
                              <a:gd name="T206" fmla="+- 0 1013 575"/>
                              <a:gd name="T207" fmla="*/ 1013 h 439"/>
                              <a:gd name="T208" fmla="+- 0 2132 1686"/>
                              <a:gd name="T209" fmla="*/ T208 w 1584"/>
                              <a:gd name="T210" fmla="+- 0 917 575"/>
                              <a:gd name="T211" fmla="*/ 917 h 439"/>
                              <a:gd name="T212" fmla="+- 0 1851 1686"/>
                              <a:gd name="T213" fmla="*/ T212 w 1584"/>
                              <a:gd name="T214" fmla="+- 0 1013 575"/>
                              <a:gd name="T215" fmla="*/ 1013 h 439"/>
                              <a:gd name="T216" fmla="+- 0 1686 1686"/>
                              <a:gd name="T217" fmla="*/ T216 w 1584"/>
                              <a:gd name="T218" fmla="+- 0 577 575"/>
                              <a:gd name="T219" fmla="*/ 577 h 439"/>
                              <a:gd name="T220" fmla="+- 0 1743 1686"/>
                              <a:gd name="T221" fmla="*/ T220 w 1584"/>
                              <a:gd name="T222" fmla="+- 0 961 575"/>
                              <a:gd name="T223" fmla="*/ 961 h 439"/>
                              <a:gd name="T224" fmla="+- 0 1851 1686"/>
                              <a:gd name="T225" fmla="*/ T224 w 1584"/>
                              <a:gd name="T226" fmla="+- 0 1013 575"/>
                              <a:gd name="T227" fmla="*/ 1013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84" h="439">
                                <a:moveTo>
                                  <a:pt x="1239" y="438"/>
                                </a:moveTo>
                                <a:lnTo>
                                  <a:pt x="1182" y="438"/>
                                </a:lnTo>
                                <a:lnTo>
                                  <a:pt x="1182" y="2"/>
                                </a:lnTo>
                                <a:lnTo>
                                  <a:pt x="1239" y="2"/>
                                </a:lnTo>
                                <a:lnTo>
                                  <a:pt x="1239" y="438"/>
                                </a:lnTo>
                                <a:close/>
                                <a:moveTo>
                                  <a:pt x="943" y="438"/>
                                </a:moveTo>
                                <a:lnTo>
                                  <a:pt x="886" y="438"/>
                                </a:lnTo>
                                <a:lnTo>
                                  <a:pt x="886" y="2"/>
                                </a:lnTo>
                                <a:lnTo>
                                  <a:pt x="946" y="2"/>
                                </a:lnTo>
                                <a:lnTo>
                                  <a:pt x="999" y="10"/>
                                </a:lnTo>
                                <a:lnTo>
                                  <a:pt x="1041" y="33"/>
                                </a:lnTo>
                                <a:lnTo>
                                  <a:pt x="1057" y="54"/>
                                </a:lnTo>
                                <a:lnTo>
                                  <a:pt x="943" y="54"/>
                                </a:lnTo>
                                <a:lnTo>
                                  <a:pt x="943" y="195"/>
                                </a:lnTo>
                                <a:lnTo>
                                  <a:pt x="1058" y="195"/>
                                </a:lnTo>
                                <a:lnTo>
                                  <a:pt x="1046" y="214"/>
                                </a:lnTo>
                                <a:lnTo>
                                  <a:pt x="1007" y="239"/>
                                </a:lnTo>
                                <a:lnTo>
                                  <a:pt x="955" y="247"/>
                                </a:lnTo>
                                <a:lnTo>
                                  <a:pt x="943" y="247"/>
                                </a:lnTo>
                                <a:lnTo>
                                  <a:pt x="943" y="438"/>
                                </a:lnTo>
                                <a:close/>
                                <a:moveTo>
                                  <a:pt x="1058" y="195"/>
                                </a:moveTo>
                                <a:lnTo>
                                  <a:pt x="953" y="195"/>
                                </a:lnTo>
                                <a:lnTo>
                                  <a:pt x="983" y="190"/>
                                </a:lnTo>
                                <a:lnTo>
                                  <a:pt x="1004" y="176"/>
                                </a:lnTo>
                                <a:lnTo>
                                  <a:pt x="1017" y="152"/>
                                </a:lnTo>
                                <a:lnTo>
                                  <a:pt x="1022" y="120"/>
                                </a:lnTo>
                                <a:lnTo>
                                  <a:pt x="1017" y="91"/>
                                </a:lnTo>
                                <a:lnTo>
                                  <a:pt x="1002" y="70"/>
                                </a:lnTo>
                                <a:lnTo>
                                  <a:pt x="977" y="58"/>
                                </a:lnTo>
                                <a:lnTo>
                                  <a:pt x="943" y="54"/>
                                </a:lnTo>
                                <a:lnTo>
                                  <a:pt x="1057" y="54"/>
                                </a:lnTo>
                                <a:lnTo>
                                  <a:pt x="1069" y="71"/>
                                </a:lnTo>
                                <a:lnTo>
                                  <a:pt x="1079" y="123"/>
                                </a:lnTo>
                                <a:lnTo>
                                  <a:pt x="1070" y="175"/>
                                </a:lnTo>
                                <a:lnTo>
                                  <a:pt x="1058" y="195"/>
                                </a:lnTo>
                                <a:close/>
                                <a:moveTo>
                                  <a:pt x="643" y="438"/>
                                </a:moveTo>
                                <a:lnTo>
                                  <a:pt x="586" y="438"/>
                                </a:lnTo>
                                <a:lnTo>
                                  <a:pt x="586" y="2"/>
                                </a:lnTo>
                                <a:lnTo>
                                  <a:pt x="646" y="2"/>
                                </a:lnTo>
                                <a:lnTo>
                                  <a:pt x="699" y="10"/>
                                </a:lnTo>
                                <a:lnTo>
                                  <a:pt x="741" y="33"/>
                                </a:lnTo>
                                <a:lnTo>
                                  <a:pt x="757" y="54"/>
                                </a:lnTo>
                                <a:lnTo>
                                  <a:pt x="643" y="54"/>
                                </a:lnTo>
                                <a:lnTo>
                                  <a:pt x="643" y="195"/>
                                </a:lnTo>
                                <a:lnTo>
                                  <a:pt x="757" y="195"/>
                                </a:lnTo>
                                <a:lnTo>
                                  <a:pt x="745" y="214"/>
                                </a:lnTo>
                                <a:lnTo>
                                  <a:pt x="706" y="239"/>
                                </a:lnTo>
                                <a:lnTo>
                                  <a:pt x="654" y="247"/>
                                </a:lnTo>
                                <a:lnTo>
                                  <a:pt x="643" y="247"/>
                                </a:lnTo>
                                <a:lnTo>
                                  <a:pt x="643" y="438"/>
                                </a:lnTo>
                                <a:close/>
                                <a:moveTo>
                                  <a:pt x="757" y="195"/>
                                </a:moveTo>
                                <a:lnTo>
                                  <a:pt x="652" y="195"/>
                                </a:lnTo>
                                <a:lnTo>
                                  <a:pt x="682" y="190"/>
                                </a:lnTo>
                                <a:lnTo>
                                  <a:pt x="704" y="176"/>
                                </a:lnTo>
                                <a:lnTo>
                                  <a:pt x="717" y="152"/>
                                </a:lnTo>
                                <a:lnTo>
                                  <a:pt x="722" y="120"/>
                                </a:lnTo>
                                <a:lnTo>
                                  <a:pt x="717" y="91"/>
                                </a:lnTo>
                                <a:lnTo>
                                  <a:pt x="702" y="70"/>
                                </a:lnTo>
                                <a:lnTo>
                                  <a:pt x="677" y="58"/>
                                </a:lnTo>
                                <a:lnTo>
                                  <a:pt x="643" y="54"/>
                                </a:lnTo>
                                <a:lnTo>
                                  <a:pt x="757" y="54"/>
                                </a:lnTo>
                                <a:lnTo>
                                  <a:pt x="769" y="71"/>
                                </a:lnTo>
                                <a:lnTo>
                                  <a:pt x="778" y="123"/>
                                </a:lnTo>
                                <a:lnTo>
                                  <a:pt x="770" y="175"/>
                                </a:lnTo>
                                <a:lnTo>
                                  <a:pt x="757" y="195"/>
                                </a:lnTo>
                                <a:close/>
                                <a:moveTo>
                                  <a:pt x="1414" y="438"/>
                                </a:moveTo>
                                <a:lnTo>
                                  <a:pt x="1359" y="438"/>
                                </a:lnTo>
                                <a:lnTo>
                                  <a:pt x="1442" y="0"/>
                                </a:lnTo>
                                <a:lnTo>
                                  <a:pt x="1501" y="0"/>
                                </a:lnTo>
                                <a:lnTo>
                                  <a:pt x="1521" y="107"/>
                                </a:lnTo>
                                <a:lnTo>
                                  <a:pt x="1472" y="107"/>
                                </a:lnTo>
                                <a:lnTo>
                                  <a:pt x="1440" y="290"/>
                                </a:lnTo>
                                <a:lnTo>
                                  <a:pt x="1555" y="290"/>
                                </a:lnTo>
                                <a:lnTo>
                                  <a:pt x="1565" y="342"/>
                                </a:lnTo>
                                <a:lnTo>
                                  <a:pt x="1431" y="342"/>
                                </a:lnTo>
                                <a:lnTo>
                                  <a:pt x="1414" y="438"/>
                                </a:lnTo>
                                <a:close/>
                                <a:moveTo>
                                  <a:pt x="1555" y="290"/>
                                </a:moveTo>
                                <a:lnTo>
                                  <a:pt x="1503" y="290"/>
                                </a:lnTo>
                                <a:lnTo>
                                  <a:pt x="1472" y="107"/>
                                </a:lnTo>
                                <a:lnTo>
                                  <a:pt x="1521" y="107"/>
                                </a:lnTo>
                                <a:lnTo>
                                  <a:pt x="1555" y="290"/>
                                </a:lnTo>
                                <a:close/>
                                <a:moveTo>
                                  <a:pt x="1583" y="438"/>
                                </a:moveTo>
                                <a:lnTo>
                                  <a:pt x="1529" y="438"/>
                                </a:lnTo>
                                <a:lnTo>
                                  <a:pt x="1513" y="342"/>
                                </a:lnTo>
                                <a:lnTo>
                                  <a:pt x="1565" y="342"/>
                                </a:lnTo>
                                <a:lnTo>
                                  <a:pt x="1583" y="438"/>
                                </a:lnTo>
                                <a:close/>
                                <a:moveTo>
                                  <a:pt x="295" y="438"/>
                                </a:moveTo>
                                <a:lnTo>
                                  <a:pt x="240" y="438"/>
                                </a:lnTo>
                                <a:lnTo>
                                  <a:pt x="323" y="0"/>
                                </a:lnTo>
                                <a:lnTo>
                                  <a:pt x="382" y="0"/>
                                </a:lnTo>
                                <a:lnTo>
                                  <a:pt x="402" y="107"/>
                                </a:lnTo>
                                <a:lnTo>
                                  <a:pt x="353" y="107"/>
                                </a:lnTo>
                                <a:lnTo>
                                  <a:pt x="321" y="290"/>
                                </a:lnTo>
                                <a:lnTo>
                                  <a:pt x="437" y="290"/>
                                </a:lnTo>
                                <a:lnTo>
                                  <a:pt x="446" y="342"/>
                                </a:lnTo>
                                <a:lnTo>
                                  <a:pt x="312" y="342"/>
                                </a:lnTo>
                                <a:lnTo>
                                  <a:pt x="295" y="438"/>
                                </a:lnTo>
                                <a:close/>
                                <a:moveTo>
                                  <a:pt x="437" y="290"/>
                                </a:moveTo>
                                <a:lnTo>
                                  <a:pt x="384" y="290"/>
                                </a:lnTo>
                                <a:lnTo>
                                  <a:pt x="353" y="107"/>
                                </a:lnTo>
                                <a:lnTo>
                                  <a:pt x="402" y="107"/>
                                </a:lnTo>
                                <a:lnTo>
                                  <a:pt x="437" y="290"/>
                                </a:lnTo>
                                <a:close/>
                                <a:moveTo>
                                  <a:pt x="464" y="438"/>
                                </a:moveTo>
                                <a:lnTo>
                                  <a:pt x="410" y="438"/>
                                </a:lnTo>
                                <a:lnTo>
                                  <a:pt x="394" y="342"/>
                                </a:lnTo>
                                <a:lnTo>
                                  <a:pt x="446" y="342"/>
                                </a:lnTo>
                                <a:lnTo>
                                  <a:pt x="464" y="438"/>
                                </a:lnTo>
                                <a:close/>
                                <a:moveTo>
                                  <a:pt x="165" y="438"/>
                                </a:moveTo>
                                <a:lnTo>
                                  <a:pt x="0" y="438"/>
                                </a:lnTo>
                                <a:lnTo>
                                  <a:pt x="0" y="2"/>
                                </a:lnTo>
                                <a:lnTo>
                                  <a:pt x="57" y="2"/>
                                </a:lnTo>
                                <a:lnTo>
                                  <a:pt x="57" y="386"/>
                                </a:lnTo>
                                <a:lnTo>
                                  <a:pt x="165" y="386"/>
                                </a:lnTo>
                                <a:lnTo>
                                  <a:pt x="165" y="4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C7CEB" id="Group 2" o:spid="_x0000_s1026" style="position:absolute;margin-left:36pt;margin-top:11.1pt;width:127.5pt;height:51.2pt;z-index:-251658240;mso-wrap-distance-left:0;mso-wrap-distance-right:0;mso-position-horizontal-relative:page" coordorigin="720,222" coordsize="2550,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">
                <v:shape id="Freeform 5" o:spid="_x0000_s1027" style="position:absolute;left:1091;top:454;width:602;height:792;visibility:visible;mso-wrap-style:square;v-text-anchor:top" coordsize="60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" path="m535,791r-68,-5l404,762,347,720,292,637,275,542r,-422l,120,,,396,r,539l401,585r36,87l498,735r67,34l601,778r-66,13xe" fillcolor="#00bfdf" stroked="f">
                  <v:path arrowok="t" o:connecttype="custom" o:connectlocs="535,1246;467,1241;404,1217;347,1175;292,1092;275,997;275,575;0,575;0,455;396,455;396,994;401,1040;437,1127;498,1190;565,1224;601,1233;535,1246" o:connectangles="0,0,0,0,0,0,0,0,0,0,0,0,0,0,0,0,0"/>
                </v:shape>
                <v:shape id="Freeform 4" o:spid="_x0000_s1028" style="position:absolute;left:720;top:222;width:602;height:792;visibility:visible;mso-wrap-style:square;v-text-anchor:top" coordsize="60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" path="m601,792r-397,l205,252r-5,-46l164,119,103,56,36,22,,13,66,r67,6l197,29r57,42l309,154r17,95l326,671r275,l601,792xe" fillcolor="#00ae8d" stroked="f">
                  <v:path arrowok="t" o:connecttype="custom" o:connectlocs="601,1014;204,1014;205,474;200,428;164,341;103,278;36,244;0,235;66,222;133,228;197,251;254,293;309,376;326,471;326,893;601,893;601,1014" o:connectangles="0,0,0,0,0,0,0,0,0,0,0,0,0,0,0,0,0"/>
                </v:shape>
                <v:shape id="AutoShape 3" o:spid="_x0000_s1029" style="position:absolute;left:1685;top:574;width:1584;height:439;visibility:visible;mso-wrap-style:square;v-text-anchor:top" coordsize="158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" path="m1239,438r-57,l1182,2r57,l1239,438xm943,438r-57,l886,2r60,l999,10r42,23l1057,54r-114,l943,195r115,l1046,214r-39,25l955,247r-12,l943,438xm1058,195r-105,l983,190r21,-14l1017,152r5,-32l1017,91,1002,70,977,58,943,54r114,l1069,71r10,52l1070,175r-12,20xm643,438r-57,l586,2r60,l699,10r42,23l757,54r-114,l643,195r114,l745,214r-39,25l654,247r-11,l643,438xm757,195r-105,l682,190r22,-14l717,152r5,-32l717,91,702,70,677,58,643,54r114,l769,71r9,52l770,175r-13,20xm1414,438r-55,l1442,r59,l1521,107r-49,l1440,290r115,l1565,342r-134,l1414,438xm1555,290r-52,l1472,107r49,l1555,290xm1583,438r-54,l1513,342r52,l1583,438xm295,438r-55,l323,r59,l402,107r-49,l321,290r116,l446,342r-134,l295,438xm437,290r-53,l353,107r49,l437,290xm464,438r-54,l394,342r52,l464,438xm165,438l,438,,2r57,l57,386r108,l165,438xe" fillcolor="#231f20" stroked="f">
                  <v:path arrowok="t" o:connecttype="custom" o:connectlocs="1182,1013;1239,577;943,1013;886,577;999,585;1057,629;943,770;1046,789;955,822;943,1013;953,770;1004,751;1022,695;1002,645;943,629;1069,646;1070,750;643,1013;586,577;699,585;757,629;643,770;745,789;654,822;643,1013;652,770;704,751;722,695;702,645;643,629;769,646;770,750;1414,1013;1442,575;1521,682;1440,865;1565,917;1414,1013;1503,865;1521,682;1583,1013;1513,917;1583,1013;240,1013;382,575;353,682;437,865;312,917;437,865;353,682;437,865;410,1013;446,917;165,1013;0,577;57,961;165,1013" o:connectangles="0,0,0,0,0,0,0,0,0,0,0,0,0,0,0,0,0,0,0,0,0,0,0,0,0,0,0,0,0,0,0,0,0,0,0,0,0,0,0,0,0,0,0,0,0,0,0,0,0,0,0,0,0,0,0,0,0"/>
                </v:shape>
                <w10:wrap type="topAndBottom" anchorx="page"/>
              </v:group>
            </w:pict>
          </mc:Fallback>
        </mc:AlternateContent>
      </w:r>
      <w:r w:rsidR="000135BD">
        <w:rPr>
          <w:noProof/>
          <w:lang w:val="fi-FI" w:eastAsia="fi-FI" w:bidi="ar-SA"/>
        </w:rPr>
        <w:drawing>
          <wp:anchor distT="0" distB="0" distL="0" distR="0" simplePos="0" relativeHeight="251659264" behindDoc="0" locked="0" layoutInCell="1" allowOverlap="1" wp14:anchorId="2DBA7FA6" wp14:editId="66BFE0F7">
            <wp:simplePos x="0" y="0"/>
            <wp:positionH relativeFrom="page">
              <wp:posOffset>2784005</wp:posOffset>
            </wp:positionH>
            <wp:positionV relativeFrom="paragraph">
              <wp:posOffset>156194</wp:posOffset>
            </wp:positionV>
            <wp:extent cx="1997694" cy="546068"/>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9" cstate="print"/>
                    <a:stretch>
                      <a:fillRect/>
                    </a:stretch>
                  </pic:blipFill>
                  <pic:spPr>
                    <a:xfrm>
                      <a:off x="0" y="0"/>
                      <a:ext cx="1997694" cy="546068"/>
                    </a:xfrm>
                    <a:prstGeom prst="rect">
                      <a:avLst/>
                    </a:prstGeom>
                  </pic:spPr>
                </pic:pic>
              </a:graphicData>
            </a:graphic>
          </wp:anchor>
        </w:drawing>
      </w:r>
      <w:r w:rsidR="000135BD">
        <w:rPr>
          <w:noProof/>
          <w:lang w:val="fi-FI" w:eastAsia="fi-FI" w:bidi="ar-SA"/>
        </w:rPr>
        <w:drawing>
          <wp:anchor distT="0" distB="0" distL="0" distR="0" simplePos="0" relativeHeight="2" behindDoc="0" locked="0" layoutInCell="1" allowOverlap="1" wp14:anchorId="6A263F84" wp14:editId="585F9859">
            <wp:simplePos x="0" y="0"/>
            <wp:positionH relativeFrom="page">
              <wp:posOffset>5224107</wp:posOffset>
            </wp:positionH>
            <wp:positionV relativeFrom="paragraph">
              <wp:posOffset>232085</wp:posOffset>
            </wp:positionV>
            <wp:extent cx="1419479" cy="472059"/>
            <wp:effectExtent l="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20" cstate="print"/>
                    <a:stretch>
                      <a:fillRect/>
                    </a:stretch>
                  </pic:blipFill>
                  <pic:spPr>
                    <a:xfrm>
                      <a:off x="0" y="0"/>
                      <a:ext cx="1419479" cy="472059"/>
                    </a:xfrm>
                    <a:prstGeom prst="rect">
                      <a:avLst/>
                    </a:prstGeom>
                  </pic:spPr>
                </pic:pic>
              </a:graphicData>
            </a:graphic>
          </wp:anchor>
        </w:drawing>
      </w:r>
    </w:p>
    <w:p w14:paraId="24F31184" w14:textId="77777777" w:rsidR="002A0375" w:rsidRDefault="002A0375">
      <w:pPr>
        <w:pStyle w:val="Leipteksti"/>
        <w:rPr>
          <w:i/>
          <w:sz w:val="20"/>
        </w:rPr>
      </w:pPr>
    </w:p>
    <w:p w14:paraId="1BF3AD9A" w14:textId="77777777" w:rsidR="002A0375" w:rsidRDefault="000135BD">
      <w:pPr>
        <w:pStyle w:val="Leipteksti"/>
        <w:spacing w:before="2"/>
        <w:rPr>
          <w:i/>
          <w:sz w:val="17"/>
        </w:rPr>
      </w:pPr>
      <w:r>
        <w:rPr>
          <w:noProof/>
          <w:lang w:val="fi-FI" w:eastAsia="fi-FI" w:bidi="ar-SA"/>
        </w:rPr>
        <w:drawing>
          <wp:anchor distT="0" distB="0" distL="0" distR="0" simplePos="0" relativeHeight="3" behindDoc="0" locked="0" layoutInCell="1" allowOverlap="1" wp14:anchorId="66646FA9" wp14:editId="361CA4B9">
            <wp:simplePos x="0" y="0"/>
            <wp:positionH relativeFrom="page">
              <wp:posOffset>466199</wp:posOffset>
            </wp:positionH>
            <wp:positionV relativeFrom="paragraph">
              <wp:posOffset>162367</wp:posOffset>
            </wp:positionV>
            <wp:extent cx="1741542" cy="609600"/>
            <wp:effectExtent l="0" t="0" r="0" b="0"/>
            <wp:wrapTopAndBottom/>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21" cstate="print"/>
                    <a:stretch>
                      <a:fillRect/>
                    </a:stretch>
                  </pic:blipFill>
                  <pic:spPr>
                    <a:xfrm>
                      <a:off x="0" y="0"/>
                      <a:ext cx="1741542" cy="609600"/>
                    </a:xfrm>
                    <a:prstGeom prst="rect">
                      <a:avLst/>
                    </a:prstGeom>
                  </pic:spPr>
                </pic:pic>
              </a:graphicData>
            </a:graphic>
          </wp:anchor>
        </w:drawing>
      </w:r>
      <w:r>
        <w:rPr>
          <w:noProof/>
          <w:lang w:val="fi-FI" w:eastAsia="fi-FI" w:bidi="ar-SA"/>
        </w:rPr>
        <w:drawing>
          <wp:anchor distT="0" distB="0" distL="0" distR="0" simplePos="0" relativeHeight="4" behindDoc="0" locked="0" layoutInCell="1" allowOverlap="1" wp14:anchorId="03E8307E" wp14:editId="7D98F8BC">
            <wp:simplePos x="0" y="0"/>
            <wp:positionH relativeFrom="page">
              <wp:posOffset>2591478</wp:posOffset>
            </wp:positionH>
            <wp:positionV relativeFrom="paragraph">
              <wp:posOffset>190739</wp:posOffset>
            </wp:positionV>
            <wp:extent cx="1869308" cy="654653"/>
            <wp:effectExtent l="0" t="0" r="0" b="0"/>
            <wp:wrapTopAndBottom/>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22" cstate="print"/>
                    <a:stretch>
                      <a:fillRect/>
                    </a:stretch>
                  </pic:blipFill>
                  <pic:spPr>
                    <a:xfrm>
                      <a:off x="0" y="0"/>
                      <a:ext cx="1869308" cy="654653"/>
                    </a:xfrm>
                    <a:prstGeom prst="rect">
                      <a:avLst/>
                    </a:prstGeom>
                  </pic:spPr>
                </pic:pic>
              </a:graphicData>
            </a:graphic>
          </wp:anchor>
        </w:drawing>
      </w:r>
      <w:r>
        <w:rPr>
          <w:noProof/>
          <w:lang w:val="fi-FI" w:eastAsia="fi-FI" w:bidi="ar-SA"/>
        </w:rPr>
        <w:drawing>
          <wp:anchor distT="0" distB="0" distL="0" distR="0" simplePos="0" relativeHeight="5" behindDoc="0" locked="0" layoutInCell="1" allowOverlap="1" wp14:anchorId="708B2F84" wp14:editId="26AAD876">
            <wp:simplePos x="0" y="0"/>
            <wp:positionH relativeFrom="page">
              <wp:posOffset>4823999</wp:posOffset>
            </wp:positionH>
            <wp:positionV relativeFrom="paragraph">
              <wp:posOffset>154746</wp:posOffset>
            </wp:positionV>
            <wp:extent cx="2097024" cy="802767"/>
            <wp:effectExtent l="0" t="0" r="0" b="0"/>
            <wp:wrapTopAndBottom/>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23" cstate="print"/>
                    <a:stretch>
                      <a:fillRect/>
                    </a:stretch>
                  </pic:blipFill>
                  <pic:spPr>
                    <a:xfrm>
                      <a:off x="0" y="0"/>
                      <a:ext cx="2097024" cy="802767"/>
                    </a:xfrm>
                    <a:prstGeom prst="rect">
                      <a:avLst/>
                    </a:prstGeom>
                  </pic:spPr>
                </pic:pic>
              </a:graphicData>
            </a:graphic>
          </wp:anchor>
        </w:drawing>
      </w:r>
      <w:r>
        <w:rPr>
          <w:noProof/>
          <w:lang w:val="fi-FI" w:eastAsia="fi-FI" w:bidi="ar-SA"/>
        </w:rPr>
        <w:drawing>
          <wp:anchor distT="0" distB="0" distL="0" distR="0" simplePos="0" relativeHeight="6" behindDoc="0" locked="0" layoutInCell="1" allowOverlap="1" wp14:anchorId="033EE3F0" wp14:editId="1EBB2317">
            <wp:simplePos x="0" y="0"/>
            <wp:positionH relativeFrom="page">
              <wp:posOffset>502199</wp:posOffset>
            </wp:positionH>
            <wp:positionV relativeFrom="paragraph">
              <wp:posOffset>1146477</wp:posOffset>
            </wp:positionV>
            <wp:extent cx="1780023" cy="593598"/>
            <wp:effectExtent l="0" t="0" r="0" b="0"/>
            <wp:wrapTopAndBottom/>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24" cstate="print"/>
                    <a:stretch>
                      <a:fillRect/>
                    </a:stretch>
                  </pic:blipFill>
                  <pic:spPr>
                    <a:xfrm>
                      <a:off x="0" y="0"/>
                      <a:ext cx="1780023" cy="593598"/>
                    </a:xfrm>
                    <a:prstGeom prst="rect">
                      <a:avLst/>
                    </a:prstGeom>
                  </pic:spPr>
                </pic:pic>
              </a:graphicData>
            </a:graphic>
          </wp:anchor>
        </w:drawing>
      </w:r>
      <w:r>
        <w:rPr>
          <w:noProof/>
          <w:lang w:val="fi-FI" w:eastAsia="fi-FI" w:bidi="ar-SA"/>
        </w:rPr>
        <w:drawing>
          <wp:anchor distT="0" distB="0" distL="0" distR="0" simplePos="0" relativeHeight="7" behindDoc="0" locked="0" layoutInCell="1" allowOverlap="1" wp14:anchorId="0C3DE5FA" wp14:editId="3DAC7047">
            <wp:simplePos x="0" y="0"/>
            <wp:positionH relativeFrom="page">
              <wp:posOffset>2623754</wp:posOffset>
            </wp:positionH>
            <wp:positionV relativeFrom="paragraph">
              <wp:posOffset>1269539</wp:posOffset>
            </wp:positionV>
            <wp:extent cx="1747506" cy="402050"/>
            <wp:effectExtent l="0" t="0" r="0" b="0"/>
            <wp:wrapTopAndBottom/>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25" cstate="print"/>
                    <a:stretch>
                      <a:fillRect/>
                    </a:stretch>
                  </pic:blipFill>
                  <pic:spPr>
                    <a:xfrm>
                      <a:off x="0" y="0"/>
                      <a:ext cx="1747506" cy="402050"/>
                    </a:xfrm>
                    <a:prstGeom prst="rect">
                      <a:avLst/>
                    </a:prstGeom>
                  </pic:spPr>
                </pic:pic>
              </a:graphicData>
            </a:graphic>
          </wp:anchor>
        </w:drawing>
      </w:r>
    </w:p>
    <w:p w14:paraId="6E57ACB5" w14:textId="558DCD08" w:rsidR="002A0375" w:rsidRDefault="002C352F">
      <w:pPr>
        <w:pStyle w:val="Leipteksti"/>
        <w:spacing w:before="3"/>
        <w:rPr>
          <w:i/>
          <w:sz w:val="19"/>
        </w:rPr>
      </w:pPr>
      <w:r>
        <w:rPr>
          <w:noProof/>
          <w:lang w:val="fi-FI" w:eastAsia="fi-FI" w:bidi="ar-SA"/>
        </w:rPr>
        <w:drawing>
          <wp:inline distT="0" distB="0" distL="0" distR="0" wp14:anchorId="3BFF9674" wp14:editId="573BC538">
            <wp:extent cx="2085975" cy="971550"/>
            <wp:effectExtent l="0" t="0" r="952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085975" cy="971550"/>
                    </a:xfrm>
                    <a:prstGeom prst="rect">
                      <a:avLst/>
                    </a:prstGeom>
                  </pic:spPr>
                </pic:pic>
              </a:graphicData>
            </a:graphic>
          </wp:inline>
        </w:drawing>
      </w:r>
    </w:p>
    <w:sectPr w:rsidR="002A0375">
      <w:pgSz w:w="11910" w:h="16840"/>
      <w:pgMar w:top="960" w:right="920" w:bottom="840" w:left="600" w:header="0" w:footer="6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848F7" w14:textId="77777777" w:rsidR="000135BD" w:rsidRDefault="000135BD">
      <w:r>
        <w:separator/>
      </w:r>
    </w:p>
  </w:endnote>
  <w:endnote w:type="continuationSeparator" w:id="0">
    <w:p w14:paraId="146F7432" w14:textId="77777777" w:rsidR="000135BD" w:rsidRDefault="0001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ADE7" w14:textId="713CE39A" w:rsidR="002A0375" w:rsidRDefault="00674417">
    <w:pPr>
      <w:pStyle w:val="Leipteksti"/>
      <w:spacing w:line="14" w:lineRule="auto"/>
      <w:rPr>
        <w:sz w:val="20"/>
      </w:rPr>
    </w:pPr>
    <w:r>
      <w:rPr>
        <w:noProof/>
        <w:lang w:val="fi-FI" w:eastAsia="fi-FI" w:bidi="ar-SA"/>
      </w:rPr>
      <mc:AlternateContent>
        <mc:Choice Requires="wpg">
          <w:drawing>
            <wp:anchor distT="0" distB="0" distL="114300" distR="114300" simplePos="0" relativeHeight="503311832" behindDoc="1" locked="0" layoutInCell="1" allowOverlap="1" wp14:anchorId="26529357" wp14:editId="606DD979">
              <wp:simplePos x="0" y="0"/>
              <wp:positionH relativeFrom="page">
                <wp:posOffset>0</wp:posOffset>
              </wp:positionH>
              <wp:positionV relativeFrom="page">
                <wp:posOffset>10097135</wp:posOffset>
              </wp:positionV>
              <wp:extent cx="7560310" cy="594995"/>
              <wp:effectExtent l="0" t="635" r="2540" b="444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94995"/>
                        <a:chOff x="0" y="15901"/>
                        <a:chExt cx="11906" cy="937"/>
                      </a:xfrm>
                    </wpg:grpSpPr>
                    <wps:wsp>
                      <wps:cNvPr id="8" name="Rectangle 5"/>
                      <wps:cNvSpPr>
                        <a:spLocks noChangeArrowheads="1"/>
                      </wps:cNvSpPr>
                      <wps:spPr bwMode="auto">
                        <a:xfrm>
                          <a:off x="0" y="15901"/>
                          <a:ext cx="11906" cy="937"/>
                        </a:xfrm>
                        <a:prstGeom prst="rect">
                          <a:avLst/>
                        </a:prstGeom>
                        <a:solidFill>
                          <a:srgbClr val="00A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3" y="16095"/>
                          <a:ext cx="591"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3"/>
                      <wps:cNvSpPr>
                        <a:spLocks/>
                      </wps:cNvSpPr>
                      <wps:spPr bwMode="auto">
                        <a:xfrm>
                          <a:off x="1501" y="16140"/>
                          <a:ext cx="1341" cy="486"/>
                        </a:xfrm>
                        <a:custGeom>
                          <a:avLst/>
                          <a:gdLst>
                            <a:gd name="T0" fmla="+- 0 1842 1501"/>
                            <a:gd name="T1" fmla="*/ T0 w 1341"/>
                            <a:gd name="T2" fmla="+- 0 16506 16141"/>
                            <a:gd name="T3" fmla="*/ 16506 h 486"/>
                            <a:gd name="T4" fmla="+- 0 1986 1501"/>
                            <a:gd name="T5" fmla="*/ T4 w 1341"/>
                            <a:gd name="T6" fmla="+- 0 16465 16141"/>
                            <a:gd name="T7" fmla="*/ 16465 h 486"/>
                            <a:gd name="T8" fmla="+- 0 1855 1501"/>
                            <a:gd name="T9" fmla="*/ T8 w 1341"/>
                            <a:gd name="T10" fmla="+- 0 16445 16141"/>
                            <a:gd name="T11" fmla="*/ 16445 h 486"/>
                            <a:gd name="T12" fmla="+- 0 1844 1501"/>
                            <a:gd name="T13" fmla="*/ T12 w 1341"/>
                            <a:gd name="T14" fmla="+- 0 16506 16141"/>
                            <a:gd name="T15" fmla="*/ 16506 h 486"/>
                            <a:gd name="T16" fmla="+- 0 1626 1501"/>
                            <a:gd name="T17" fmla="*/ T16 w 1341"/>
                            <a:gd name="T18" fmla="+- 0 16141 16141"/>
                            <a:gd name="T19" fmla="*/ 16141 h 486"/>
                            <a:gd name="T20" fmla="+- 0 1670 1501"/>
                            <a:gd name="T21" fmla="*/ T20 w 1341"/>
                            <a:gd name="T22" fmla="+- 0 16388 16141"/>
                            <a:gd name="T23" fmla="*/ 16388 h 486"/>
                            <a:gd name="T24" fmla="+- 0 1670 1501"/>
                            <a:gd name="T25" fmla="*/ T24 w 1341"/>
                            <a:gd name="T26" fmla="+- 0 16388 16141"/>
                            <a:gd name="T27" fmla="*/ 16388 h 486"/>
                            <a:gd name="T28" fmla="+- 0 2016 1501"/>
                            <a:gd name="T29" fmla="*/ T28 w 1341"/>
                            <a:gd name="T30" fmla="+- 0 16303 16141"/>
                            <a:gd name="T31" fmla="*/ 16303 h 486"/>
                            <a:gd name="T32" fmla="+- 0 1939 1501"/>
                            <a:gd name="T33" fmla="*/ T32 w 1341"/>
                            <a:gd name="T34" fmla="+- 0 16318 16141"/>
                            <a:gd name="T35" fmla="*/ 16318 h 486"/>
                            <a:gd name="T36" fmla="+- 0 1951 1501"/>
                            <a:gd name="T37" fmla="*/ T36 w 1341"/>
                            <a:gd name="T38" fmla="+- 0 16379 16141"/>
                            <a:gd name="T39" fmla="*/ 16379 h 486"/>
                            <a:gd name="T40" fmla="+- 0 1907 1501"/>
                            <a:gd name="T41" fmla="*/ T40 w 1341"/>
                            <a:gd name="T42" fmla="+- 0 16441 16141"/>
                            <a:gd name="T43" fmla="*/ 16441 h 486"/>
                            <a:gd name="T44" fmla="+- 0 2019 1501"/>
                            <a:gd name="T45" fmla="*/ T44 w 1341"/>
                            <a:gd name="T46" fmla="+- 0 16416 16141"/>
                            <a:gd name="T47" fmla="*/ 16416 h 486"/>
                            <a:gd name="T48" fmla="+- 0 2016 1501"/>
                            <a:gd name="T49" fmla="*/ T48 w 1341"/>
                            <a:gd name="T50" fmla="+- 0 16303 16141"/>
                            <a:gd name="T51" fmla="*/ 16303 h 486"/>
                            <a:gd name="T52" fmla="+- 0 1780 1501"/>
                            <a:gd name="T53" fmla="*/ T52 w 1341"/>
                            <a:gd name="T54" fmla="+- 0 16321 16141"/>
                            <a:gd name="T55" fmla="*/ 16321 h 486"/>
                            <a:gd name="T56" fmla="+- 0 1750 1501"/>
                            <a:gd name="T57" fmla="*/ T56 w 1341"/>
                            <a:gd name="T58" fmla="+- 0 16373 16141"/>
                            <a:gd name="T59" fmla="*/ 16373 h 486"/>
                            <a:gd name="T60" fmla="+- 0 1751 1501"/>
                            <a:gd name="T61" fmla="*/ T60 w 1341"/>
                            <a:gd name="T62" fmla="+- 0 16386 16141"/>
                            <a:gd name="T63" fmla="*/ 16386 h 486"/>
                            <a:gd name="T64" fmla="+- 0 1795 1501"/>
                            <a:gd name="T65" fmla="*/ T64 w 1341"/>
                            <a:gd name="T66" fmla="+- 0 16343 16141"/>
                            <a:gd name="T67" fmla="*/ 16343 h 486"/>
                            <a:gd name="T68" fmla="+- 0 1892 1501"/>
                            <a:gd name="T69" fmla="*/ T68 w 1341"/>
                            <a:gd name="T70" fmla="+- 0 16304 16141"/>
                            <a:gd name="T71" fmla="*/ 16304 h 486"/>
                            <a:gd name="T72" fmla="+- 0 1983 1501"/>
                            <a:gd name="T73" fmla="*/ T72 w 1341"/>
                            <a:gd name="T74" fmla="+- 0 16269 16141"/>
                            <a:gd name="T75" fmla="*/ 16269 h 486"/>
                            <a:gd name="T76" fmla="+- 0 1681 1501"/>
                            <a:gd name="T77" fmla="*/ T76 w 1341"/>
                            <a:gd name="T78" fmla="+- 0 16258 16141"/>
                            <a:gd name="T79" fmla="*/ 16258 h 486"/>
                            <a:gd name="T80" fmla="+- 0 1917 1501"/>
                            <a:gd name="T81" fmla="*/ T80 w 1341"/>
                            <a:gd name="T82" fmla="+- 0 16253 16141"/>
                            <a:gd name="T83" fmla="*/ 16253 h 486"/>
                            <a:gd name="T84" fmla="+- 0 1967 1501"/>
                            <a:gd name="T85" fmla="*/ T84 w 1341"/>
                            <a:gd name="T86" fmla="+- 0 16261 16141"/>
                            <a:gd name="T87" fmla="*/ 16261 h 486"/>
                            <a:gd name="T88" fmla="+- 0 2153 1501"/>
                            <a:gd name="T89" fmla="*/ T88 w 1341"/>
                            <a:gd name="T90" fmla="+- 0 16256 16141"/>
                            <a:gd name="T91" fmla="*/ 16256 h 486"/>
                            <a:gd name="T92" fmla="+- 0 2055 1501"/>
                            <a:gd name="T93" fmla="*/ T92 w 1341"/>
                            <a:gd name="T94" fmla="+- 0 16335 16141"/>
                            <a:gd name="T95" fmla="*/ 16335 h 486"/>
                            <a:gd name="T96" fmla="+- 0 2054 1501"/>
                            <a:gd name="T97" fmla="*/ T96 w 1341"/>
                            <a:gd name="T98" fmla="+- 0 16440 16141"/>
                            <a:gd name="T99" fmla="*/ 16440 h 486"/>
                            <a:gd name="T100" fmla="+- 0 2140 1501"/>
                            <a:gd name="T101" fmla="*/ T100 w 1341"/>
                            <a:gd name="T102" fmla="+- 0 16508 16141"/>
                            <a:gd name="T103" fmla="*/ 16508 h 486"/>
                            <a:gd name="T104" fmla="+- 0 2215 1501"/>
                            <a:gd name="T105" fmla="*/ T104 w 1341"/>
                            <a:gd name="T106" fmla="+- 0 16505 16141"/>
                            <a:gd name="T107" fmla="*/ 16505 h 486"/>
                            <a:gd name="T108" fmla="+- 0 2266 1501"/>
                            <a:gd name="T109" fmla="*/ T108 w 1341"/>
                            <a:gd name="T110" fmla="+- 0 16452 16141"/>
                            <a:gd name="T111" fmla="*/ 16452 h 486"/>
                            <a:gd name="T112" fmla="+- 0 2136 1501"/>
                            <a:gd name="T113" fmla="*/ T112 w 1341"/>
                            <a:gd name="T114" fmla="+- 0 16438 16141"/>
                            <a:gd name="T115" fmla="*/ 16438 h 486"/>
                            <a:gd name="T116" fmla="+- 0 2120 1501"/>
                            <a:gd name="T117" fmla="*/ T116 w 1341"/>
                            <a:gd name="T118" fmla="+- 0 16397 16141"/>
                            <a:gd name="T119" fmla="*/ 16397 h 486"/>
                            <a:gd name="T120" fmla="+- 0 2286 1501"/>
                            <a:gd name="T121" fmla="*/ T120 w 1341"/>
                            <a:gd name="T122" fmla="+- 0 16381 16141"/>
                            <a:gd name="T123" fmla="*/ 16381 h 486"/>
                            <a:gd name="T124" fmla="+- 0 2135 1501"/>
                            <a:gd name="T125" fmla="*/ T124 w 1341"/>
                            <a:gd name="T126" fmla="+- 0 16333 16141"/>
                            <a:gd name="T127" fmla="*/ 16333 h 486"/>
                            <a:gd name="T128" fmla="+- 0 2271 1501"/>
                            <a:gd name="T129" fmla="*/ T128 w 1341"/>
                            <a:gd name="T130" fmla="+- 0 16298 16141"/>
                            <a:gd name="T131" fmla="*/ 16298 h 486"/>
                            <a:gd name="T132" fmla="+- 0 2182 1501"/>
                            <a:gd name="T133" fmla="*/ T132 w 1341"/>
                            <a:gd name="T134" fmla="+- 0 16253 16141"/>
                            <a:gd name="T135" fmla="*/ 16253 h 486"/>
                            <a:gd name="T136" fmla="+- 0 2221 1501"/>
                            <a:gd name="T137" fmla="*/ T136 w 1341"/>
                            <a:gd name="T138" fmla="+- 0 16446 16141"/>
                            <a:gd name="T139" fmla="*/ 16446 h 486"/>
                            <a:gd name="T140" fmla="+- 0 2274 1501"/>
                            <a:gd name="T141" fmla="*/ T140 w 1341"/>
                            <a:gd name="T142" fmla="+- 0 16303 16141"/>
                            <a:gd name="T143" fmla="*/ 16303 h 486"/>
                            <a:gd name="T144" fmla="+- 0 2215 1501"/>
                            <a:gd name="T145" fmla="*/ T144 w 1341"/>
                            <a:gd name="T146" fmla="+- 0 16348 16141"/>
                            <a:gd name="T147" fmla="*/ 16348 h 486"/>
                            <a:gd name="T148" fmla="+- 0 2476 1501"/>
                            <a:gd name="T149" fmla="*/ T148 w 1341"/>
                            <a:gd name="T150" fmla="+- 0 16254 16141"/>
                            <a:gd name="T151" fmla="*/ 16254 h 486"/>
                            <a:gd name="T152" fmla="+- 0 2355 1501"/>
                            <a:gd name="T153" fmla="*/ T152 w 1341"/>
                            <a:gd name="T154" fmla="+- 0 16292 16141"/>
                            <a:gd name="T155" fmla="*/ 16292 h 486"/>
                            <a:gd name="T156" fmla="+- 0 2312 1501"/>
                            <a:gd name="T157" fmla="*/ T156 w 1341"/>
                            <a:gd name="T158" fmla="+- 0 16407 16141"/>
                            <a:gd name="T159" fmla="*/ 16407 h 486"/>
                            <a:gd name="T160" fmla="+- 0 2341 1501"/>
                            <a:gd name="T161" fmla="*/ T160 w 1341"/>
                            <a:gd name="T162" fmla="+- 0 16470 16141"/>
                            <a:gd name="T163" fmla="*/ 16470 h 486"/>
                            <a:gd name="T164" fmla="+- 0 2392 1501"/>
                            <a:gd name="T165" fmla="*/ T164 w 1341"/>
                            <a:gd name="T166" fmla="+- 0 16502 16141"/>
                            <a:gd name="T167" fmla="*/ 16502 h 486"/>
                            <a:gd name="T168" fmla="+- 0 2463 1501"/>
                            <a:gd name="T169" fmla="*/ T168 w 1341"/>
                            <a:gd name="T170" fmla="+- 0 16510 16141"/>
                            <a:gd name="T171" fmla="*/ 16510 h 486"/>
                            <a:gd name="T172" fmla="+- 0 2535 1501"/>
                            <a:gd name="T173" fmla="*/ T172 w 1341"/>
                            <a:gd name="T174" fmla="+- 0 16501 16141"/>
                            <a:gd name="T175" fmla="*/ 16501 h 486"/>
                            <a:gd name="T176" fmla="+- 0 2416 1501"/>
                            <a:gd name="T177" fmla="*/ T176 w 1341"/>
                            <a:gd name="T178" fmla="+- 0 16444 16141"/>
                            <a:gd name="T179" fmla="*/ 16444 h 486"/>
                            <a:gd name="T180" fmla="+- 0 2386 1501"/>
                            <a:gd name="T181" fmla="*/ T180 w 1341"/>
                            <a:gd name="T182" fmla="+- 0 16394 16141"/>
                            <a:gd name="T183" fmla="*/ 16394 h 486"/>
                            <a:gd name="T184" fmla="+- 0 2422 1501"/>
                            <a:gd name="T185" fmla="*/ T184 w 1341"/>
                            <a:gd name="T186" fmla="+- 0 16328 16141"/>
                            <a:gd name="T187" fmla="*/ 16328 h 486"/>
                            <a:gd name="T188" fmla="+- 0 2572 1501"/>
                            <a:gd name="T189" fmla="*/ T188 w 1341"/>
                            <a:gd name="T190" fmla="+- 0 16255 16141"/>
                            <a:gd name="T191" fmla="*/ 16255 h 486"/>
                            <a:gd name="T192" fmla="+- 0 2614 1501"/>
                            <a:gd name="T193" fmla="*/ T192 w 1341"/>
                            <a:gd name="T194" fmla="+- 0 16258 16141"/>
                            <a:gd name="T195" fmla="*/ 16258 h 486"/>
                            <a:gd name="T196" fmla="+- 0 2589 1501"/>
                            <a:gd name="T197" fmla="*/ T196 w 1341"/>
                            <a:gd name="T198" fmla="+- 0 16444 16141"/>
                            <a:gd name="T199" fmla="*/ 16444 h 486"/>
                            <a:gd name="T200" fmla="+- 0 2616 1501"/>
                            <a:gd name="T201" fmla="*/ T200 w 1341"/>
                            <a:gd name="T202" fmla="+- 0 16499 16141"/>
                            <a:gd name="T203" fmla="*/ 16499 h 486"/>
                            <a:gd name="T204" fmla="+- 0 2677 1501"/>
                            <a:gd name="T205" fmla="*/ T204 w 1341"/>
                            <a:gd name="T206" fmla="+- 0 16508 16141"/>
                            <a:gd name="T207" fmla="*/ 16508 h 486"/>
                            <a:gd name="T208" fmla="+- 0 2728 1501"/>
                            <a:gd name="T209" fmla="*/ T208 w 1341"/>
                            <a:gd name="T210" fmla="+- 0 16485 16141"/>
                            <a:gd name="T211" fmla="*/ 16485 h 486"/>
                            <a:gd name="T212" fmla="+- 0 2672 1501"/>
                            <a:gd name="T213" fmla="*/ T212 w 1341"/>
                            <a:gd name="T214" fmla="+- 0 16454 16141"/>
                            <a:gd name="T215" fmla="*/ 16454 h 486"/>
                            <a:gd name="T216" fmla="+- 0 2664 1501"/>
                            <a:gd name="T217" fmla="*/ T216 w 1341"/>
                            <a:gd name="T218" fmla="+- 0 16412 16141"/>
                            <a:gd name="T219" fmla="*/ 16412 h 486"/>
                            <a:gd name="T220" fmla="+- 0 2805 1501"/>
                            <a:gd name="T221" fmla="*/ T220 w 1341"/>
                            <a:gd name="T222" fmla="+- 0 16505 16141"/>
                            <a:gd name="T223" fmla="*/ 16505 h 486"/>
                            <a:gd name="T224" fmla="+- 0 2738 1501"/>
                            <a:gd name="T225" fmla="*/ T224 w 1341"/>
                            <a:gd name="T226" fmla="+- 0 16427 16141"/>
                            <a:gd name="T227" fmla="*/ 16427 h 486"/>
                            <a:gd name="T228" fmla="+- 0 2693 1501"/>
                            <a:gd name="T229" fmla="*/ T228 w 1341"/>
                            <a:gd name="T230" fmla="+- 0 16456 16141"/>
                            <a:gd name="T231" fmla="*/ 16456 h 486"/>
                            <a:gd name="T232" fmla="+- 0 2482 1501"/>
                            <a:gd name="T233" fmla="*/ T232 w 1341"/>
                            <a:gd name="T234" fmla="+- 0 16316 16141"/>
                            <a:gd name="T235" fmla="*/ 16316 h 486"/>
                            <a:gd name="T236" fmla="+- 0 2465 1501"/>
                            <a:gd name="T237" fmla="*/ T236 w 1341"/>
                            <a:gd name="T238" fmla="+- 0 16452 16141"/>
                            <a:gd name="T239" fmla="*/ 16452 h 486"/>
                            <a:gd name="T240" fmla="+- 0 2589 1501"/>
                            <a:gd name="T241" fmla="*/ T240 w 1341"/>
                            <a:gd name="T242" fmla="+- 0 16141 16141"/>
                            <a:gd name="T243" fmla="*/ 16141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41" h="486">
                              <a:moveTo>
                                <a:pt x="366" y="202"/>
                              </a:moveTo>
                              <a:lnTo>
                                <a:pt x="294" y="202"/>
                              </a:lnTo>
                              <a:lnTo>
                                <a:pt x="252" y="485"/>
                              </a:lnTo>
                              <a:lnTo>
                                <a:pt x="323" y="485"/>
                              </a:lnTo>
                              <a:lnTo>
                                <a:pt x="341" y="365"/>
                              </a:lnTo>
                              <a:lnTo>
                                <a:pt x="399" y="365"/>
                              </a:lnTo>
                              <a:lnTo>
                                <a:pt x="406" y="364"/>
                              </a:lnTo>
                              <a:lnTo>
                                <a:pt x="436" y="356"/>
                              </a:lnTo>
                              <a:lnTo>
                                <a:pt x="462" y="343"/>
                              </a:lnTo>
                              <a:lnTo>
                                <a:pt x="485" y="324"/>
                              </a:lnTo>
                              <a:lnTo>
                                <a:pt x="500" y="306"/>
                              </a:lnTo>
                              <a:lnTo>
                                <a:pt x="369" y="306"/>
                              </a:lnTo>
                              <a:lnTo>
                                <a:pt x="365" y="306"/>
                              </a:lnTo>
                              <a:lnTo>
                                <a:pt x="358" y="305"/>
                              </a:lnTo>
                              <a:lnTo>
                                <a:pt x="354" y="304"/>
                              </a:lnTo>
                              <a:lnTo>
                                <a:pt x="350" y="304"/>
                              </a:lnTo>
                              <a:lnTo>
                                <a:pt x="366" y="202"/>
                              </a:lnTo>
                              <a:close/>
                              <a:moveTo>
                                <a:pt x="399" y="365"/>
                              </a:moveTo>
                              <a:lnTo>
                                <a:pt x="341" y="365"/>
                              </a:lnTo>
                              <a:lnTo>
                                <a:pt x="343" y="365"/>
                              </a:lnTo>
                              <a:lnTo>
                                <a:pt x="357" y="366"/>
                              </a:lnTo>
                              <a:lnTo>
                                <a:pt x="368" y="367"/>
                              </a:lnTo>
                              <a:lnTo>
                                <a:pt x="374" y="367"/>
                              </a:lnTo>
                              <a:lnTo>
                                <a:pt x="399" y="365"/>
                              </a:lnTo>
                              <a:close/>
                              <a:moveTo>
                                <a:pt x="125" y="0"/>
                              </a:moveTo>
                              <a:lnTo>
                                <a:pt x="55" y="0"/>
                              </a:lnTo>
                              <a:lnTo>
                                <a:pt x="0" y="364"/>
                              </a:lnTo>
                              <a:lnTo>
                                <a:pt x="70" y="364"/>
                              </a:lnTo>
                              <a:lnTo>
                                <a:pt x="88" y="247"/>
                              </a:lnTo>
                              <a:lnTo>
                                <a:pt x="169" y="247"/>
                              </a:lnTo>
                              <a:lnTo>
                                <a:pt x="162" y="238"/>
                              </a:lnTo>
                              <a:lnTo>
                                <a:pt x="173" y="225"/>
                              </a:lnTo>
                              <a:lnTo>
                                <a:pt x="91" y="225"/>
                              </a:lnTo>
                              <a:lnTo>
                                <a:pt x="125" y="0"/>
                              </a:lnTo>
                              <a:close/>
                              <a:moveTo>
                                <a:pt x="169" y="247"/>
                              </a:moveTo>
                              <a:lnTo>
                                <a:pt x="88" y="247"/>
                              </a:lnTo>
                              <a:lnTo>
                                <a:pt x="173" y="364"/>
                              </a:lnTo>
                              <a:lnTo>
                                <a:pt x="258" y="364"/>
                              </a:lnTo>
                              <a:lnTo>
                                <a:pt x="169" y="247"/>
                              </a:lnTo>
                              <a:close/>
                              <a:moveTo>
                                <a:pt x="515" y="162"/>
                              </a:moveTo>
                              <a:lnTo>
                                <a:pt x="401" y="162"/>
                              </a:lnTo>
                              <a:lnTo>
                                <a:pt x="412" y="163"/>
                              </a:lnTo>
                              <a:lnTo>
                                <a:pt x="422" y="166"/>
                              </a:lnTo>
                              <a:lnTo>
                                <a:pt x="430" y="171"/>
                              </a:lnTo>
                              <a:lnTo>
                                <a:pt x="438" y="177"/>
                              </a:lnTo>
                              <a:lnTo>
                                <a:pt x="444" y="186"/>
                              </a:lnTo>
                              <a:lnTo>
                                <a:pt x="448" y="195"/>
                              </a:lnTo>
                              <a:lnTo>
                                <a:pt x="451" y="206"/>
                              </a:lnTo>
                              <a:lnTo>
                                <a:pt x="452" y="218"/>
                              </a:lnTo>
                              <a:lnTo>
                                <a:pt x="450" y="238"/>
                              </a:lnTo>
                              <a:lnTo>
                                <a:pt x="446" y="255"/>
                              </a:lnTo>
                              <a:lnTo>
                                <a:pt x="440" y="270"/>
                              </a:lnTo>
                              <a:lnTo>
                                <a:pt x="431" y="283"/>
                              </a:lnTo>
                              <a:lnTo>
                                <a:pt x="419" y="293"/>
                              </a:lnTo>
                              <a:lnTo>
                                <a:pt x="406" y="300"/>
                              </a:lnTo>
                              <a:lnTo>
                                <a:pt x="391" y="304"/>
                              </a:lnTo>
                              <a:lnTo>
                                <a:pt x="373" y="306"/>
                              </a:lnTo>
                              <a:lnTo>
                                <a:pt x="500" y="306"/>
                              </a:lnTo>
                              <a:lnTo>
                                <a:pt x="504" y="301"/>
                              </a:lnTo>
                              <a:lnTo>
                                <a:pt x="518" y="275"/>
                              </a:lnTo>
                              <a:lnTo>
                                <a:pt x="526" y="245"/>
                              </a:lnTo>
                              <a:lnTo>
                                <a:pt x="528" y="213"/>
                              </a:lnTo>
                              <a:lnTo>
                                <a:pt x="526" y="192"/>
                              </a:lnTo>
                              <a:lnTo>
                                <a:pt x="521" y="173"/>
                              </a:lnTo>
                              <a:lnTo>
                                <a:pt x="515" y="162"/>
                              </a:lnTo>
                              <a:close/>
                              <a:moveTo>
                                <a:pt x="385" y="73"/>
                              </a:moveTo>
                              <a:lnTo>
                                <a:pt x="313" y="73"/>
                              </a:lnTo>
                              <a:lnTo>
                                <a:pt x="300" y="159"/>
                              </a:lnTo>
                              <a:lnTo>
                                <a:pt x="289" y="169"/>
                              </a:lnTo>
                              <a:lnTo>
                                <a:pt x="279" y="180"/>
                              </a:lnTo>
                              <a:lnTo>
                                <a:pt x="270" y="190"/>
                              </a:lnTo>
                              <a:lnTo>
                                <a:pt x="263" y="202"/>
                              </a:lnTo>
                              <a:lnTo>
                                <a:pt x="256" y="213"/>
                              </a:lnTo>
                              <a:lnTo>
                                <a:pt x="252" y="223"/>
                              </a:lnTo>
                              <a:lnTo>
                                <a:pt x="249" y="232"/>
                              </a:lnTo>
                              <a:lnTo>
                                <a:pt x="248" y="240"/>
                              </a:lnTo>
                              <a:lnTo>
                                <a:pt x="248" y="243"/>
                              </a:lnTo>
                              <a:lnTo>
                                <a:pt x="248" y="244"/>
                              </a:lnTo>
                              <a:lnTo>
                                <a:pt x="249" y="245"/>
                              </a:lnTo>
                              <a:lnTo>
                                <a:pt x="250" y="245"/>
                              </a:lnTo>
                              <a:lnTo>
                                <a:pt x="253" y="245"/>
                              </a:lnTo>
                              <a:lnTo>
                                <a:pt x="257" y="240"/>
                              </a:lnTo>
                              <a:lnTo>
                                <a:pt x="273" y="218"/>
                              </a:lnTo>
                              <a:lnTo>
                                <a:pt x="283" y="209"/>
                              </a:lnTo>
                              <a:lnTo>
                                <a:pt x="294" y="202"/>
                              </a:lnTo>
                              <a:lnTo>
                                <a:pt x="366" y="202"/>
                              </a:lnTo>
                              <a:lnTo>
                                <a:pt x="371" y="169"/>
                              </a:lnTo>
                              <a:lnTo>
                                <a:pt x="376" y="167"/>
                              </a:lnTo>
                              <a:lnTo>
                                <a:pt x="382" y="165"/>
                              </a:lnTo>
                              <a:lnTo>
                                <a:pt x="391" y="163"/>
                              </a:lnTo>
                              <a:lnTo>
                                <a:pt x="396" y="162"/>
                              </a:lnTo>
                              <a:lnTo>
                                <a:pt x="515" y="162"/>
                              </a:lnTo>
                              <a:lnTo>
                                <a:pt x="511" y="156"/>
                              </a:lnTo>
                              <a:lnTo>
                                <a:pt x="498" y="141"/>
                              </a:lnTo>
                              <a:lnTo>
                                <a:pt x="482" y="128"/>
                              </a:lnTo>
                              <a:lnTo>
                                <a:pt x="466" y="120"/>
                              </a:lnTo>
                              <a:lnTo>
                                <a:pt x="378" y="120"/>
                              </a:lnTo>
                              <a:lnTo>
                                <a:pt x="385" y="73"/>
                              </a:lnTo>
                              <a:close/>
                              <a:moveTo>
                                <a:pt x="265" y="117"/>
                              </a:moveTo>
                              <a:lnTo>
                                <a:pt x="180" y="117"/>
                              </a:lnTo>
                              <a:lnTo>
                                <a:pt x="91" y="225"/>
                              </a:lnTo>
                              <a:lnTo>
                                <a:pt x="173" y="225"/>
                              </a:lnTo>
                              <a:lnTo>
                                <a:pt x="265" y="117"/>
                              </a:lnTo>
                              <a:close/>
                              <a:moveTo>
                                <a:pt x="422" y="112"/>
                              </a:moveTo>
                              <a:lnTo>
                                <a:pt x="416" y="112"/>
                              </a:lnTo>
                              <a:lnTo>
                                <a:pt x="408" y="113"/>
                              </a:lnTo>
                              <a:lnTo>
                                <a:pt x="393" y="116"/>
                              </a:lnTo>
                              <a:lnTo>
                                <a:pt x="386" y="118"/>
                              </a:lnTo>
                              <a:lnTo>
                                <a:pt x="378" y="120"/>
                              </a:lnTo>
                              <a:lnTo>
                                <a:pt x="466" y="120"/>
                              </a:lnTo>
                              <a:lnTo>
                                <a:pt x="464" y="119"/>
                              </a:lnTo>
                              <a:lnTo>
                                <a:pt x="444" y="114"/>
                              </a:lnTo>
                              <a:lnTo>
                                <a:pt x="422" y="112"/>
                              </a:lnTo>
                              <a:close/>
                              <a:moveTo>
                                <a:pt x="681" y="112"/>
                              </a:moveTo>
                              <a:lnTo>
                                <a:pt x="652" y="115"/>
                              </a:lnTo>
                              <a:lnTo>
                                <a:pt x="626" y="122"/>
                              </a:lnTo>
                              <a:lnTo>
                                <a:pt x="603" y="134"/>
                              </a:lnTo>
                              <a:lnTo>
                                <a:pt x="583" y="150"/>
                              </a:lnTo>
                              <a:lnTo>
                                <a:pt x="566" y="171"/>
                              </a:lnTo>
                              <a:lnTo>
                                <a:pt x="554" y="194"/>
                              </a:lnTo>
                              <a:lnTo>
                                <a:pt x="547" y="220"/>
                              </a:lnTo>
                              <a:lnTo>
                                <a:pt x="545" y="249"/>
                              </a:lnTo>
                              <a:lnTo>
                                <a:pt x="545" y="252"/>
                              </a:lnTo>
                              <a:lnTo>
                                <a:pt x="547" y="276"/>
                              </a:lnTo>
                              <a:lnTo>
                                <a:pt x="553" y="299"/>
                              </a:lnTo>
                              <a:lnTo>
                                <a:pt x="563" y="319"/>
                              </a:lnTo>
                              <a:lnTo>
                                <a:pt x="577" y="337"/>
                              </a:lnTo>
                              <a:lnTo>
                                <a:pt x="595" y="351"/>
                              </a:lnTo>
                              <a:lnTo>
                                <a:pt x="616" y="361"/>
                              </a:lnTo>
                              <a:lnTo>
                                <a:pt x="639" y="367"/>
                              </a:lnTo>
                              <a:lnTo>
                                <a:pt x="665" y="369"/>
                              </a:lnTo>
                              <a:lnTo>
                                <a:pt x="678" y="369"/>
                              </a:lnTo>
                              <a:lnTo>
                                <a:pt x="690" y="368"/>
                              </a:lnTo>
                              <a:lnTo>
                                <a:pt x="702" y="366"/>
                              </a:lnTo>
                              <a:lnTo>
                                <a:pt x="714" y="364"/>
                              </a:lnTo>
                              <a:lnTo>
                                <a:pt x="725" y="361"/>
                              </a:lnTo>
                              <a:lnTo>
                                <a:pt x="736" y="358"/>
                              </a:lnTo>
                              <a:lnTo>
                                <a:pt x="747" y="354"/>
                              </a:lnTo>
                              <a:lnTo>
                                <a:pt x="757" y="349"/>
                              </a:lnTo>
                              <a:lnTo>
                                <a:pt x="765" y="311"/>
                              </a:lnTo>
                              <a:lnTo>
                                <a:pt x="681" y="311"/>
                              </a:lnTo>
                              <a:lnTo>
                                <a:pt x="667" y="310"/>
                              </a:lnTo>
                              <a:lnTo>
                                <a:pt x="655" y="308"/>
                              </a:lnTo>
                              <a:lnTo>
                                <a:pt x="644" y="303"/>
                              </a:lnTo>
                              <a:lnTo>
                                <a:pt x="635" y="297"/>
                              </a:lnTo>
                              <a:lnTo>
                                <a:pt x="628" y="289"/>
                              </a:lnTo>
                              <a:lnTo>
                                <a:pt x="623" y="280"/>
                              </a:lnTo>
                              <a:lnTo>
                                <a:pt x="620" y="269"/>
                              </a:lnTo>
                              <a:lnTo>
                                <a:pt x="619" y="257"/>
                              </a:lnTo>
                              <a:lnTo>
                                <a:pt x="619" y="256"/>
                              </a:lnTo>
                              <a:lnTo>
                                <a:pt x="620" y="252"/>
                              </a:lnTo>
                              <a:lnTo>
                                <a:pt x="620" y="249"/>
                              </a:lnTo>
                              <a:lnTo>
                                <a:pt x="784" y="249"/>
                              </a:lnTo>
                              <a:lnTo>
                                <a:pt x="784" y="245"/>
                              </a:lnTo>
                              <a:lnTo>
                                <a:pt x="785" y="240"/>
                              </a:lnTo>
                              <a:lnTo>
                                <a:pt x="785" y="231"/>
                              </a:lnTo>
                              <a:lnTo>
                                <a:pt x="785" y="220"/>
                              </a:lnTo>
                              <a:lnTo>
                                <a:pt x="784" y="207"/>
                              </a:lnTo>
                              <a:lnTo>
                                <a:pt x="630" y="207"/>
                              </a:lnTo>
                              <a:lnTo>
                                <a:pt x="634" y="192"/>
                              </a:lnTo>
                              <a:lnTo>
                                <a:pt x="641" y="181"/>
                              </a:lnTo>
                              <a:lnTo>
                                <a:pt x="657" y="166"/>
                              </a:lnTo>
                              <a:lnTo>
                                <a:pt x="667" y="162"/>
                              </a:lnTo>
                              <a:lnTo>
                                <a:pt x="773" y="162"/>
                              </a:lnTo>
                              <a:lnTo>
                                <a:pt x="770" y="157"/>
                              </a:lnTo>
                              <a:lnTo>
                                <a:pt x="758" y="141"/>
                              </a:lnTo>
                              <a:lnTo>
                                <a:pt x="743" y="128"/>
                              </a:lnTo>
                              <a:lnTo>
                                <a:pt x="725" y="119"/>
                              </a:lnTo>
                              <a:lnTo>
                                <a:pt x="705" y="114"/>
                              </a:lnTo>
                              <a:lnTo>
                                <a:pt x="681" y="112"/>
                              </a:lnTo>
                              <a:close/>
                              <a:moveTo>
                                <a:pt x="770" y="285"/>
                              </a:moveTo>
                              <a:lnTo>
                                <a:pt x="756" y="291"/>
                              </a:lnTo>
                              <a:lnTo>
                                <a:pt x="743" y="296"/>
                              </a:lnTo>
                              <a:lnTo>
                                <a:pt x="731" y="301"/>
                              </a:lnTo>
                              <a:lnTo>
                                <a:pt x="720" y="305"/>
                              </a:lnTo>
                              <a:lnTo>
                                <a:pt x="705" y="309"/>
                              </a:lnTo>
                              <a:lnTo>
                                <a:pt x="692" y="311"/>
                              </a:lnTo>
                              <a:lnTo>
                                <a:pt x="765" y="311"/>
                              </a:lnTo>
                              <a:lnTo>
                                <a:pt x="770" y="285"/>
                              </a:lnTo>
                              <a:close/>
                              <a:moveTo>
                                <a:pt x="773" y="162"/>
                              </a:moveTo>
                              <a:lnTo>
                                <a:pt x="690" y="162"/>
                              </a:lnTo>
                              <a:lnTo>
                                <a:pt x="699" y="166"/>
                              </a:lnTo>
                              <a:lnTo>
                                <a:pt x="711" y="179"/>
                              </a:lnTo>
                              <a:lnTo>
                                <a:pt x="714" y="189"/>
                              </a:lnTo>
                              <a:lnTo>
                                <a:pt x="714" y="207"/>
                              </a:lnTo>
                              <a:lnTo>
                                <a:pt x="784" y="207"/>
                              </a:lnTo>
                              <a:lnTo>
                                <a:pt x="784" y="197"/>
                              </a:lnTo>
                              <a:lnTo>
                                <a:pt x="779" y="175"/>
                              </a:lnTo>
                              <a:lnTo>
                                <a:pt x="773" y="162"/>
                              </a:lnTo>
                              <a:close/>
                              <a:moveTo>
                                <a:pt x="975" y="113"/>
                              </a:moveTo>
                              <a:lnTo>
                                <a:pt x="971" y="113"/>
                              </a:lnTo>
                              <a:lnTo>
                                <a:pt x="936" y="115"/>
                              </a:lnTo>
                              <a:lnTo>
                                <a:pt x="905" y="122"/>
                              </a:lnTo>
                              <a:lnTo>
                                <a:pt x="878" y="134"/>
                              </a:lnTo>
                              <a:lnTo>
                                <a:pt x="854" y="151"/>
                              </a:lnTo>
                              <a:lnTo>
                                <a:pt x="835" y="171"/>
                              </a:lnTo>
                              <a:lnTo>
                                <a:pt x="821" y="195"/>
                              </a:lnTo>
                              <a:lnTo>
                                <a:pt x="813" y="221"/>
                              </a:lnTo>
                              <a:lnTo>
                                <a:pt x="810" y="251"/>
                              </a:lnTo>
                              <a:lnTo>
                                <a:pt x="811" y="266"/>
                              </a:lnTo>
                              <a:lnTo>
                                <a:pt x="814" y="280"/>
                              </a:lnTo>
                              <a:lnTo>
                                <a:pt x="818" y="294"/>
                              </a:lnTo>
                              <a:lnTo>
                                <a:pt x="824" y="306"/>
                              </a:lnTo>
                              <a:lnTo>
                                <a:pt x="831" y="318"/>
                              </a:lnTo>
                              <a:lnTo>
                                <a:pt x="840" y="329"/>
                              </a:lnTo>
                              <a:lnTo>
                                <a:pt x="850" y="339"/>
                              </a:lnTo>
                              <a:lnTo>
                                <a:pt x="862" y="348"/>
                              </a:lnTo>
                              <a:lnTo>
                                <a:pt x="871" y="353"/>
                              </a:lnTo>
                              <a:lnTo>
                                <a:pt x="880" y="357"/>
                              </a:lnTo>
                              <a:lnTo>
                                <a:pt x="891" y="361"/>
                              </a:lnTo>
                              <a:lnTo>
                                <a:pt x="902" y="364"/>
                              </a:lnTo>
                              <a:lnTo>
                                <a:pt x="914" y="366"/>
                              </a:lnTo>
                              <a:lnTo>
                                <a:pt x="929" y="367"/>
                              </a:lnTo>
                              <a:lnTo>
                                <a:pt x="945" y="368"/>
                              </a:lnTo>
                              <a:lnTo>
                                <a:pt x="962" y="369"/>
                              </a:lnTo>
                              <a:lnTo>
                                <a:pt x="972" y="369"/>
                              </a:lnTo>
                              <a:lnTo>
                                <a:pt x="983" y="368"/>
                              </a:lnTo>
                              <a:lnTo>
                                <a:pt x="1007" y="365"/>
                              </a:lnTo>
                              <a:lnTo>
                                <a:pt x="1020" y="363"/>
                              </a:lnTo>
                              <a:lnTo>
                                <a:pt x="1034" y="360"/>
                              </a:lnTo>
                              <a:lnTo>
                                <a:pt x="1042" y="311"/>
                              </a:lnTo>
                              <a:lnTo>
                                <a:pt x="959" y="311"/>
                              </a:lnTo>
                              <a:lnTo>
                                <a:pt x="942" y="310"/>
                              </a:lnTo>
                              <a:lnTo>
                                <a:pt x="927" y="307"/>
                              </a:lnTo>
                              <a:lnTo>
                                <a:pt x="915" y="303"/>
                              </a:lnTo>
                              <a:lnTo>
                                <a:pt x="904" y="296"/>
                              </a:lnTo>
                              <a:lnTo>
                                <a:pt x="896" y="288"/>
                              </a:lnTo>
                              <a:lnTo>
                                <a:pt x="890" y="278"/>
                              </a:lnTo>
                              <a:lnTo>
                                <a:pt x="886" y="266"/>
                              </a:lnTo>
                              <a:lnTo>
                                <a:pt x="885" y="253"/>
                              </a:lnTo>
                              <a:lnTo>
                                <a:pt x="886" y="235"/>
                              </a:lnTo>
                              <a:lnTo>
                                <a:pt x="891" y="220"/>
                              </a:lnTo>
                              <a:lnTo>
                                <a:pt x="898" y="207"/>
                              </a:lnTo>
                              <a:lnTo>
                                <a:pt x="908" y="196"/>
                              </a:lnTo>
                              <a:lnTo>
                                <a:pt x="921" y="187"/>
                              </a:lnTo>
                              <a:lnTo>
                                <a:pt x="937" y="180"/>
                              </a:lnTo>
                              <a:lnTo>
                                <a:pt x="954" y="176"/>
                              </a:lnTo>
                              <a:lnTo>
                                <a:pt x="974" y="175"/>
                              </a:lnTo>
                              <a:lnTo>
                                <a:pt x="1062" y="175"/>
                              </a:lnTo>
                              <a:lnTo>
                                <a:pt x="1071" y="114"/>
                              </a:lnTo>
                              <a:lnTo>
                                <a:pt x="999" y="114"/>
                              </a:lnTo>
                              <a:lnTo>
                                <a:pt x="980" y="113"/>
                              </a:lnTo>
                              <a:lnTo>
                                <a:pt x="975" y="113"/>
                              </a:lnTo>
                              <a:close/>
                              <a:moveTo>
                                <a:pt x="1186" y="117"/>
                              </a:moveTo>
                              <a:lnTo>
                                <a:pt x="1113" y="117"/>
                              </a:lnTo>
                              <a:lnTo>
                                <a:pt x="1090" y="275"/>
                              </a:lnTo>
                              <a:lnTo>
                                <a:pt x="1089" y="278"/>
                              </a:lnTo>
                              <a:lnTo>
                                <a:pt x="1088" y="282"/>
                              </a:lnTo>
                              <a:lnTo>
                                <a:pt x="1088" y="292"/>
                              </a:lnTo>
                              <a:lnTo>
                                <a:pt x="1088" y="303"/>
                              </a:lnTo>
                              <a:lnTo>
                                <a:pt x="1089" y="316"/>
                              </a:lnTo>
                              <a:lnTo>
                                <a:pt x="1092" y="329"/>
                              </a:lnTo>
                              <a:lnTo>
                                <a:pt x="1098" y="341"/>
                              </a:lnTo>
                              <a:lnTo>
                                <a:pt x="1105" y="351"/>
                              </a:lnTo>
                              <a:lnTo>
                                <a:pt x="1115" y="358"/>
                              </a:lnTo>
                              <a:lnTo>
                                <a:pt x="1127" y="364"/>
                              </a:lnTo>
                              <a:lnTo>
                                <a:pt x="1140" y="367"/>
                              </a:lnTo>
                              <a:lnTo>
                                <a:pt x="1155" y="369"/>
                              </a:lnTo>
                              <a:lnTo>
                                <a:pt x="1166" y="368"/>
                              </a:lnTo>
                              <a:lnTo>
                                <a:pt x="1176" y="367"/>
                              </a:lnTo>
                              <a:lnTo>
                                <a:pt x="1186" y="364"/>
                              </a:lnTo>
                              <a:lnTo>
                                <a:pt x="1197" y="361"/>
                              </a:lnTo>
                              <a:lnTo>
                                <a:pt x="1206" y="356"/>
                              </a:lnTo>
                              <a:lnTo>
                                <a:pt x="1217" y="351"/>
                              </a:lnTo>
                              <a:lnTo>
                                <a:pt x="1227" y="344"/>
                              </a:lnTo>
                              <a:lnTo>
                                <a:pt x="1237" y="336"/>
                              </a:lnTo>
                              <a:lnTo>
                                <a:pt x="1308" y="336"/>
                              </a:lnTo>
                              <a:lnTo>
                                <a:pt x="1311" y="315"/>
                              </a:lnTo>
                              <a:lnTo>
                                <a:pt x="1176" y="315"/>
                              </a:lnTo>
                              <a:lnTo>
                                <a:pt x="1171" y="313"/>
                              </a:lnTo>
                              <a:lnTo>
                                <a:pt x="1163" y="303"/>
                              </a:lnTo>
                              <a:lnTo>
                                <a:pt x="1161" y="296"/>
                              </a:lnTo>
                              <a:lnTo>
                                <a:pt x="1162" y="280"/>
                              </a:lnTo>
                              <a:lnTo>
                                <a:pt x="1162" y="275"/>
                              </a:lnTo>
                              <a:lnTo>
                                <a:pt x="1163" y="271"/>
                              </a:lnTo>
                              <a:lnTo>
                                <a:pt x="1186" y="117"/>
                              </a:lnTo>
                              <a:close/>
                              <a:moveTo>
                                <a:pt x="1308" y="336"/>
                              </a:moveTo>
                              <a:lnTo>
                                <a:pt x="1237" y="336"/>
                              </a:lnTo>
                              <a:lnTo>
                                <a:pt x="1233" y="364"/>
                              </a:lnTo>
                              <a:lnTo>
                                <a:pt x="1304" y="364"/>
                              </a:lnTo>
                              <a:lnTo>
                                <a:pt x="1308" y="336"/>
                              </a:lnTo>
                              <a:close/>
                              <a:moveTo>
                                <a:pt x="1341" y="117"/>
                              </a:moveTo>
                              <a:lnTo>
                                <a:pt x="1269" y="117"/>
                              </a:lnTo>
                              <a:lnTo>
                                <a:pt x="1245" y="278"/>
                              </a:lnTo>
                              <a:lnTo>
                                <a:pt x="1237" y="286"/>
                              </a:lnTo>
                              <a:lnTo>
                                <a:pt x="1229" y="294"/>
                              </a:lnTo>
                              <a:lnTo>
                                <a:pt x="1221" y="300"/>
                              </a:lnTo>
                              <a:lnTo>
                                <a:pt x="1213" y="305"/>
                              </a:lnTo>
                              <a:lnTo>
                                <a:pt x="1202" y="312"/>
                              </a:lnTo>
                              <a:lnTo>
                                <a:pt x="1192" y="315"/>
                              </a:lnTo>
                              <a:lnTo>
                                <a:pt x="1311" y="315"/>
                              </a:lnTo>
                              <a:lnTo>
                                <a:pt x="1341" y="117"/>
                              </a:lnTo>
                              <a:close/>
                              <a:moveTo>
                                <a:pt x="1062" y="175"/>
                              </a:moveTo>
                              <a:lnTo>
                                <a:pt x="978" y="175"/>
                              </a:lnTo>
                              <a:lnTo>
                                <a:pt x="981" y="175"/>
                              </a:lnTo>
                              <a:lnTo>
                                <a:pt x="986" y="175"/>
                              </a:lnTo>
                              <a:lnTo>
                                <a:pt x="989" y="176"/>
                              </a:lnTo>
                              <a:lnTo>
                                <a:pt x="970" y="311"/>
                              </a:lnTo>
                              <a:lnTo>
                                <a:pt x="968" y="311"/>
                              </a:lnTo>
                              <a:lnTo>
                                <a:pt x="964" y="311"/>
                              </a:lnTo>
                              <a:lnTo>
                                <a:pt x="962" y="311"/>
                              </a:lnTo>
                              <a:lnTo>
                                <a:pt x="960" y="311"/>
                              </a:lnTo>
                              <a:lnTo>
                                <a:pt x="1042" y="311"/>
                              </a:lnTo>
                              <a:lnTo>
                                <a:pt x="1062" y="175"/>
                              </a:lnTo>
                              <a:close/>
                              <a:moveTo>
                                <a:pt x="1088" y="0"/>
                              </a:moveTo>
                              <a:lnTo>
                                <a:pt x="1016" y="0"/>
                              </a:lnTo>
                              <a:lnTo>
                                <a:pt x="999" y="114"/>
                              </a:lnTo>
                              <a:lnTo>
                                <a:pt x="1071" y="114"/>
                              </a:lnTo>
                              <a:lnTo>
                                <a:pt x="108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B4806" id="Group 2" o:spid="_x0000_s1026" style="position:absolute;margin-left:0;margin-top:795.05pt;width:595.3pt;height:46.85pt;z-index:-4648;mso-position-horizontal-relative:page;mso-position-vertical-relative:page" coordorigin=",15901" coordsize="11906,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">
              <v:rect id="Rectangle 5" o:spid="_x0000_s1027" style="position:absolute;top:15901;width:11906;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" fillcolor="#00a4e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833;top:16095;width:591;height: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">
                <v:imagedata r:id="rId2" o:title=""/>
              </v:shape>
              <v:shape id="AutoShape 3" o:spid="_x0000_s1029" style="position:absolute;left:1501;top:16140;width:1341;height:486;visibility:visible;mso-wrap-style:square;v-text-anchor:top" coordsize="134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" path="m366,202r-72,l252,485r71,l341,365r58,l406,364r30,-8l462,343r23,-19l500,306r-131,l365,306r-7,-1l354,304r-4,l366,202xm399,365r-58,l343,365r14,1l368,367r6,l399,365xm125,l55,,,364r70,l88,247r81,l162,238r11,-13l91,225,125,xm169,247r-81,l173,364r85,l169,247xm515,162r-114,l412,163r10,3l430,171r8,6l444,186r4,9l451,206r1,12l450,238r-4,17l440,270r-9,13l419,293r-13,7l391,304r-18,2l500,306r4,-5l518,275r8,-30l528,213r-2,-21l521,173r-6,-11xm385,73r-72,l300,159r-11,10l279,180r-9,10l263,202r-7,11l252,223r-3,9l248,240r,3l248,244r1,1l250,245r3,l257,240r16,-22l283,209r11,-7l366,202r5,-33l376,167r6,-2l391,163r5,-1l515,162r-4,-6l498,141,482,128r-16,-8l378,120r7,-47xm265,117r-85,l91,225r82,l265,117xm422,112r-6,l408,113r-15,3l386,118r-8,2l466,120r-2,-1l444,114r-22,-2xm681,112r-29,3l626,122r-23,12l583,150r-17,21l554,194r-7,26l545,249r,3l547,276r6,23l563,319r14,18l595,351r21,10l639,367r26,2l678,369r12,-1l702,366r12,-2l725,361r11,-3l747,354r10,-5l765,311r-84,l667,310r-12,-2l644,303r-9,-6l628,289r-5,-9l620,269r-1,-12l619,256r1,-4l620,249r164,l784,245r1,-5l785,231r,-11l784,207r-154,l634,192r7,-11l657,166r10,-4l773,162r-3,-5l758,141,743,128r-18,-9l705,114r-24,-2xm770,285r-14,6l743,296r-12,5l720,305r-15,4l692,311r73,l770,285xm773,162r-83,l699,166r12,13l714,189r,18l784,207r,-10l779,175r-6,-13xm975,113r-4,l936,115r-31,7l878,134r-24,17l835,171r-14,24l813,221r-3,30l811,266r3,14l818,294r6,12l831,318r9,11l850,339r12,9l871,353r9,4l891,361r11,3l914,366r15,1l945,368r17,1l972,369r11,-1l1007,365r13,-2l1034,360r8,-49l959,311r-17,-1l927,307r-12,-4l904,296r-8,-8l890,278r-4,-12l885,253r1,-18l891,220r7,-13l908,196r13,-9l937,180r17,-4l974,175r88,l1071,114r-72,l980,113r-5,xm1186,117r-73,l1090,275r-1,3l1088,282r,10l1088,303r1,13l1092,329r6,12l1105,351r10,7l1127,364r13,3l1155,369r11,-1l1176,367r10,-3l1197,361r9,-5l1217,351r10,-7l1237,336r71,l1311,315r-135,l1171,313r-8,-10l1161,296r1,-16l1162,275r1,-4l1186,117xm1308,336r-71,l1233,364r71,l1308,336xm1341,117r-72,l1245,278r-8,8l1229,294r-8,6l1213,305r-11,7l1192,315r119,l1341,117xm1062,175r-84,l981,175r5,l989,176,970,311r-2,l964,311r-2,l960,311r82,l1062,175xm1088,r-72,l999,114r72,l1088,xe" stroked="f">
                <v:path arrowok="t" o:connecttype="custom" o:connectlocs="341,16506;485,16465;354,16445;343,16506;125,16141;169,16388;169,16388;515,16303;438,16318;450,16379;406,16441;518,16416;515,16303;279,16321;249,16373;250,16386;294,16343;391,16304;482,16269;180,16258;416,16253;466,16261;652,16256;554,16335;553,16440;639,16508;714,16505;765,16452;635,16438;619,16397;785,16381;634,16333;770,16298;681,16253;720,16446;773,16303;714,16348;975,16254;854,16292;811,16407;840,16470;891,16502;962,16510;1034,16501;915,16444;885,16394;921,16328;1071,16255;1113,16258;1088,16444;1115,16499;1176,16508;1227,16485;1171,16454;1163,16412;1304,16505;1237,16427;1192,16456;981,16316;964,16452;1088,16141" o:connectangles="0,0,0,0,0,0,0,0,0,0,0,0,0,0,0,0,0,0,0,0,0,0,0,0,0,0,0,0,0,0,0,0,0,0,0,0,0,0,0,0,0,0,0,0,0,0,0,0,0,0,0,0,0,0,0,0,0,0,0,0,0"/>
              </v:shape>
              <w10:wrap anchorx="page" anchory="page"/>
            </v:group>
          </w:pict>
        </mc:Fallback>
      </mc:AlternateContent>
    </w:r>
    <w:r>
      <w:rPr>
        <w:noProof/>
        <w:lang w:val="fi-FI" w:eastAsia="fi-FI" w:bidi="ar-SA"/>
      </w:rPr>
      <mc:AlternateContent>
        <mc:Choice Requires="wps">
          <w:drawing>
            <wp:anchor distT="0" distB="0" distL="114300" distR="114300" simplePos="0" relativeHeight="503311856" behindDoc="1" locked="0" layoutInCell="1" allowOverlap="1" wp14:anchorId="48EB43C7" wp14:editId="7306EE67">
              <wp:simplePos x="0" y="0"/>
              <wp:positionH relativeFrom="page">
                <wp:posOffset>4091305</wp:posOffset>
              </wp:positionH>
              <wp:positionV relativeFrom="page">
                <wp:posOffset>10320655</wp:posOffset>
              </wp:positionV>
              <wp:extent cx="3104515" cy="161925"/>
              <wp:effectExtent l="0" t="0" r="0" b="444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3F49A" w14:textId="77777777" w:rsidR="002A0375" w:rsidRDefault="000135BD">
                          <w:pPr>
                            <w:spacing w:before="20"/>
                            <w:ind w:left="20"/>
                            <w:rPr>
                              <w:sz w:val="18"/>
                            </w:rPr>
                          </w:pPr>
                          <w:proofErr w:type="spellStart"/>
                          <w:r>
                            <w:rPr>
                              <w:color w:val="FFFFFF"/>
                              <w:sz w:val="18"/>
                            </w:rPr>
                            <w:t>Keski-Pohjanmaan</w:t>
                          </w:r>
                          <w:proofErr w:type="spellEnd"/>
                          <w:r>
                            <w:rPr>
                              <w:color w:val="FFFFFF"/>
                              <w:sz w:val="18"/>
                            </w:rPr>
                            <w:t xml:space="preserve"> </w:t>
                          </w:r>
                          <w:proofErr w:type="spellStart"/>
                          <w:r>
                            <w:rPr>
                              <w:color w:val="FFFFFF"/>
                              <w:sz w:val="18"/>
                            </w:rPr>
                            <w:t>ammattiopisto</w:t>
                          </w:r>
                          <w:proofErr w:type="spellEnd"/>
                          <w:r>
                            <w:rPr>
                              <w:color w:val="FFFFFF"/>
                              <w:sz w:val="18"/>
                            </w:rPr>
                            <w:t xml:space="preserve">, </w:t>
                          </w:r>
                          <w:proofErr w:type="spellStart"/>
                          <w:r>
                            <w:rPr>
                              <w:color w:val="FFFFFF"/>
                              <w:sz w:val="18"/>
                            </w:rPr>
                            <w:t>Närvilänkatu</w:t>
                          </w:r>
                          <w:proofErr w:type="spellEnd"/>
                          <w:r>
                            <w:rPr>
                              <w:color w:val="FFFFFF"/>
                              <w:sz w:val="18"/>
                            </w:rPr>
                            <w:t xml:space="preserve"> 8, 67100 Kokkola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B43C7" id="_x0000_t202" coordsize="21600,21600" o:spt="202" path="m,l,21600r21600,l21600,xe">
              <v:stroke joinstyle="miter"/>
              <v:path gradientshapeok="t" o:connecttype="rect"/>
            </v:shapetype>
            <v:shape id="Text Box 1" o:spid="_x0000_s1026" type="#_x0000_t202" style="position:absolute;margin-left:322.15pt;margin-top:812.65pt;width:244.45pt;height:12.75pt;z-index:-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" filled="f" stroked="f">
              <v:textbox inset="0,0,0,0">
                <w:txbxContent>
                  <w:p w14:paraId="0493F49A" w14:textId="77777777" w:rsidR="002A0375" w:rsidRDefault="000135BD">
                    <w:pPr>
                      <w:spacing w:before="20"/>
                      <w:ind w:left="20"/>
                      <w:rPr>
                        <w:sz w:val="18"/>
                      </w:rPr>
                    </w:pPr>
                    <w:r>
                      <w:rPr>
                        <w:color w:val="FFFFFF"/>
                        <w:sz w:val="18"/>
                      </w:rPr>
                      <w:t>Keski-Pohjanmaan ammattiopisto, Närvilänkatu 8, 67100 Kokkola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8E4E2" w14:textId="77777777" w:rsidR="000135BD" w:rsidRDefault="000135BD">
      <w:r>
        <w:separator/>
      </w:r>
    </w:p>
  </w:footnote>
  <w:footnote w:type="continuationSeparator" w:id="0">
    <w:p w14:paraId="588010E1" w14:textId="77777777" w:rsidR="000135BD" w:rsidRDefault="00013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E2745"/>
    <w:multiLevelType w:val="hybridMultilevel"/>
    <w:tmpl w:val="64EE93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ACE5D8D"/>
    <w:multiLevelType w:val="hybridMultilevel"/>
    <w:tmpl w:val="7ED2A988"/>
    <w:lvl w:ilvl="0" w:tplc="4D60AACA">
      <w:numFmt w:val="bullet"/>
      <w:lvlText w:val="•"/>
      <w:lvlJc w:val="left"/>
      <w:pPr>
        <w:ind w:left="511" w:hanging="186"/>
      </w:pPr>
      <w:rPr>
        <w:rFonts w:ascii="Humanst521 BT" w:eastAsia="Humanst521 BT" w:hAnsi="Humanst521 BT" w:cs="Humanst521 BT" w:hint="default"/>
        <w:color w:val="231F20"/>
        <w:spacing w:val="-1"/>
        <w:w w:val="100"/>
        <w:sz w:val="22"/>
        <w:szCs w:val="22"/>
        <w:lang w:val="en-US" w:eastAsia="en-US" w:bidi="en-US"/>
      </w:rPr>
    </w:lvl>
    <w:lvl w:ilvl="1" w:tplc="BC385992">
      <w:numFmt w:val="bullet"/>
      <w:lvlText w:val="•"/>
      <w:lvlJc w:val="left"/>
      <w:pPr>
        <w:ind w:left="813" w:hanging="186"/>
      </w:pPr>
      <w:rPr>
        <w:rFonts w:ascii="Humanst521 BT" w:eastAsia="Humanst521 BT" w:hAnsi="Humanst521 BT" w:cs="Humanst521 BT" w:hint="default"/>
        <w:color w:val="231F20"/>
        <w:spacing w:val="-1"/>
        <w:w w:val="100"/>
        <w:sz w:val="22"/>
        <w:szCs w:val="22"/>
        <w:lang w:val="en-US" w:eastAsia="en-US" w:bidi="en-US"/>
      </w:rPr>
    </w:lvl>
    <w:lvl w:ilvl="2" w:tplc="BCD81C70">
      <w:numFmt w:val="bullet"/>
      <w:lvlText w:val="•"/>
      <w:lvlJc w:val="left"/>
      <w:pPr>
        <w:ind w:left="1882" w:hanging="186"/>
      </w:pPr>
      <w:rPr>
        <w:rFonts w:hint="default"/>
        <w:lang w:val="en-US" w:eastAsia="en-US" w:bidi="en-US"/>
      </w:rPr>
    </w:lvl>
    <w:lvl w:ilvl="3" w:tplc="598A99D2">
      <w:numFmt w:val="bullet"/>
      <w:lvlText w:val="•"/>
      <w:lvlJc w:val="left"/>
      <w:pPr>
        <w:ind w:left="2945" w:hanging="186"/>
      </w:pPr>
      <w:rPr>
        <w:rFonts w:hint="default"/>
        <w:lang w:val="en-US" w:eastAsia="en-US" w:bidi="en-US"/>
      </w:rPr>
    </w:lvl>
    <w:lvl w:ilvl="4" w:tplc="79CAA30A">
      <w:numFmt w:val="bullet"/>
      <w:lvlText w:val="•"/>
      <w:lvlJc w:val="left"/>
      <w:pPr>
        <w:ind w:left="4008" w:hanging="186"/>
      </w:pPr>
      <w:rPr>
        <w:rFonts w:hint="default"/>
        <w:lang w:val="en-US" w:eastAsia="en-US" w:bidi="en-US"/>
      </w:rPr>
    </w:lvl>
    <w:lvl w:ilvl="5" w:tplc="25E6648E">
      <w:numFmt w:val="bullet"/>
      <w:lvlText w:val="•"/>
      <w:lvlJc w:val="left"/>
      <w:pPr>
        <w:ind w:left="5071" w:hanging="186"/>
      </w:pPr>
      <w:rPr>
        <w:rFonts w:hint="default"/>
        <w:lang w:val="en-US" w:eastAsia="en-US" w:bidi="en-US"/>
      </w:rPr>
    </w:lvl>
    <w:lvl w:ilvl="6" w:tplc="22D47FE0">
      <w:numFmt w:val="bullet"/>
      <w:lvlText w:val="•"/>
      <w:lvlJc w:val="left"/>
      <w:pPr>
        <w:ind w:left="6134" w:hanging="186"/>
      </w:pPr>
      <w:rPr>
        <w:rFonts w:hint="default"/>
        <w:lang w:val="en-US" w:eastAsia="en-US" w:bidi="en-US"/>
      </w:rPr>
    </w:lvl>
    <w:lvl w:ilvl="7" w:tplc="512A35BC">
      <w:numFmt w:val="bullet"/>
      <w:lvlText w:val="•"/>
      <w:lvlJc w:val="left"/>
      <w:pPr>
        <w:ind w:left="7197" w:hanging="186"/>
      </w:pPr>
      <w:rPr>
        <w:rFonts w:hint="default"/>
        <w:lang w:val="en-US" w:eastAsia="en-US" w:bidi="en-US"/>
      </w:rPr>
    </w:lvl>
    <w:lvl w:ilvl="8" w:tplc="FB98ADA0">
      <w:numFmt w:val="bullet"/>
      <w:lvlText w:val="•"/>
      <w:lvlJc w:val="left"/>
      <w:pPr>
        <w:ind w:left="8259" w:hanging="186"/>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375"/>
    <w:rsid w:val="000025D8"/>
    <w:rsid w:val="000135BD"/>
    <w:rsid w:val="002A0375"/>
    <w:rsid w:val="002C352F"/>
    <w:rsid w:val="002D5753"/>
    <w:rsid w:val="006034E6"/>
    <w:rsid w:val="00616825"/>
    <w:rsid w:val="00674417"/>
    <w:rsid w:val="007B1BA6"/>
    <w:rsid w:val="00962A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CA55E0"/>
  <w15:docId w15:val="{2C6DCEA8-5D07-41ED-9816-1640BBD4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Pr>
      <w:rFonts w:ascii="Humanst521 BT" w:eastAsia="Humanst521 BT" w:hAnsi="Humanst521 BT" w:cs="Humanst521 BT"/>
      <w:lang w:bidi="en-US"/>
    </w:rPr>
  </w:style>
  <w:style w:type="paragraph" w:styleId="Otsikko1">
    <w:name w:val="heading 1"/>
    <w:basedOn w:val="Normaali"/>
    <w:uiPriority w:val="9"/>
    <w:qFormat/>
    <w:pPr>
      <w:spacing w:line="598" w:lineRule="exact"/>
      <w:ind w:left="181"/>
      <w:outlineLvl w:val="0"/>
    </w:pPr>
    <w:rPr>
      <w:rFonts w:ascii="Arial" w:eastAsia="Arial" w:hAnsi="Arial" w:cs="Arial"/>
      <w:sz w:val="52"/>
      <w:szCs w:val="5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style>
  <w:style w:type="paragraph" w:styleId="Luettelokappale">
    <w:name w:val="List Paragraph"/>
    <w:basedOn w:val="Normaali"/>
    <w:uiPriority w:val="34"/>
    <w:qFormat/>
    <w:pPr>
      <w:spacing w:before="2"/>
      <w:ind w:left="813" w:hanging="185"/>
    </w:pPr>
  </w:style>
  <w:style w:type="paragraph" w:customStyle="1" w:styleId="TableParagraph">
    <w:name w:val="Table Paragraph"/>
    <w:basedOn w:val="Normaali"/>
    <w:uiPriority w:val="1"/>
    <w:qFormat/>
  </w:style>
  <w:style w:type="character" w:styleId="Hyperlinkki">
    <w:name w:val="Hyperlink"/>
    <w:basedOn w:val="Kappaleenoletusfontti"/>
    <w:uiPriority w:val="99"/>
    <w:unhideWhenUsed/>
    <w:rsid w:val="000025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aivi.antinoja@raahenedu.fi" TargetMode="External"/><Relationship Id="rId13" Type="http://schemas.openxmlformats.org/officeDocument/2006/relationships/hyperlink" Target="mailto:riikka.pyykko@raahenedu.fi" TargetMode="External"/><Relationship Id="rId18" Type="http://schemas.openxmlformats.org/officeDocument/2006/relationships/hyperlink" Target="http://www.kpedu.fi/parvessaparempi" TargetMode="External"/><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mailto:paivi.antinoja@raahenedu.fi" TargetMode="External"/><Relationship Id="rId17" Type="http://schemas.openxmlformats.org/officeDocument/2006/relationships/image" Target="media/image5.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ikka.pyykko@raahenedu.fi" TargetMode="Externa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yperlink" Target="mailto:paivi.antinoja@raahenedu.fi"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mailto:riikka.pyykko@raahenedu.fi" TargetMode="External"/><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450</Words>
  <Characters>3654</Characters>
  <Application>Microsoft Office Word</Application>
  <DocSecurity>4</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Eteläaho</dc:creator>
  <cp:lastModifiedBy>Anne Eteläaho</cp:lastModifiedBy>
  <cp:revision>2</cp:revision>
  <dcterms:created xsi:type="dcterms:W3CDTF">2019-10-25T10:53:00Z</dcterms:created>
  <dcterms:modified xsi:type="dcterms:W3CDTF">2019-10-25T10:53:00Z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Creator">
    <vt:lpwstr>Adobe InDesign CC 2017 (Windows)</vt:lpwstr>
  </property>
  <property fmtid="{D5CDD505-2E9C-101B-9397-08002B2CF9AE}" pid="4" name="LastSaved">
    <vt:filetime>2019-08-30T00:00:00Z</vt:filetime>
  </property>
</Properties>
</file>