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D4" w:rsidRDefault="009B73D4" w:rsidP="009B73D4">
      <w:r>
        <w:t>Ryhmätyö</w:t>
      </w:r>
    </w:p>
    <w:p w:rsidR="009B73D4" w:rsidRDefault="009B73D4" w:rsidP="009B73D4"/>
    <w:p w:rsidR="009B73D4" w:rsidRDefault="009B73D4" w:rsidP="009B73D4">
      <w:r>
        <w:t>JOHTO</w:t>
      </w:r>
    </w:p>
    <w:p w:rsidR="009B73D4" w:rsidRDefault="009B73D4" w:rsidP="009B73D4">
      <w:pPr>
        <w:pStyle w:val="Luettelokappale"/>
        <w:numPr>
          <w:ilvl w:val="0"/>
          <w:numId w:val="2"/>
        </w:numPr>
      </w:pPr>
      <w:r>
        <w:t>-Strategia ja arvot</w:t>
      </w:r>
    </w:p>
    <w:p w:rsidR="009B73D4" w:rsidRDefault="009B73D4" w:rsidP="009B73D4">
      <w:pPr>
        <w:pStyle w:val="Luettelokappale"/>
        <w:numPr>
          <w:ilvl w:val="0"/>
          <w:numId w:val="2"/>
        </w:numPr>
      </w:pPr>
      <w:r>
        <w:t>-resurssit</w:t>
      </w:r>
    </w:p>
    <w:p w:rsidR="009B73D4" w:rsidRDefault="009B73D4" w:rsidP="009B73D4">
      <w:pPr>
        <w:pStyle w:val="Luettelokappale"/>
        <w:numPr>
          <w:ilvl w:val="0"/>
          <w:numId w:val="2"/>
        </w:numPr>
      </w:pPr>
      <w:r>
        <w:t>Toiminnan ohjaus</w:t>
      </w:r>
    </w:p>
    <w:p w:rsidR="009B73D4" w:rsidRDefault="009B73D4" w:rsidP="009B73D4">
      <w:pPr>
        <w:pStyle w:val="Luettelokappale"/>
        <w:numPr>
          <w:ilvl w:val="0"/>
          <w:numId w:val="2"/>
        </w:numPr>
      </w:pPr>
      <w:r>
        <w:t>pedagoginen johtaminen</w:t>
      </w:r>
    </w:p>
    <w:p w:rsidR="009B73D4" w:rsidRDefault="009B73D4" w:rsidP="009B73D4">
      <w:pPr>
        <w:pStyle w:val="Luettelokappale"/>
        <w:numPr>
          <w:ilvl w:val="0"/>
          <w:numId w:val="2"/>
        </w:numPr>
      </w:pPr>
      <w:r>
        <w:t>Foorumeihin osallistuminen</w:t>
      </w:r>
    </w:p>
    <w:p w:rsidR="009B73D4" w:rsidRDefault="009B73D4" w:rsidP="009B73D4">
      <w:pPr>
        <w:pStyle w:val="Luettelokappale"/>
        <w:numPr>
          <w:ilvl w:val="0"/>
          <w:numId w:val="2"/>
        </w:numPr>
      </w:pPr>
      <w:r>
        <w:t>Avoin ja arvostava ilmapiiri</w:t>
      </w:r>
    </w:p>
    <w:p w:rsidR="009B73D4" w:rsidRDefault="009B73D4" w:rsidP="009B73D4"/>
    <w:p w:rsidR="009B73D4" w:rsidRDefault="009B73D4" w:rsidP="009B73D4"/>
    <w:p w:rsidR="009B73D4" w:rsidRDefault="009B73D4" w:rsidP="009B73D4">
      <w:r>
        <w:t>Opetushenkilöstö</w:t>
      </w:r>
    </w:p>
    <w:p w:rsidR="009B73D4" w:rsidRDefault="009B73D4" w:rsidP="009B73D4">
      <w:pPr>
        <w:pStyle w:val="Luettelokappale"/>
        <w:numPr>
          <w:ilvl w:val="0"/>
          <w:numId w:val="3"/>
        </w:numPr>
      </w:pPr>
      <w:r>
        <w:t>Kysyy ja keskustelee</w:t>
      </w:r>
    </w:p>
    <w:p w:rsidR="009B73D4" w:rsidRDefault="009B73D4" w:rsidP="009B73D4">
      <w:pPr>
        <w:pStyle w:val="Luettelokappale"/>
        <w:numPr>
          <w:ilvl w:val="0"/>
          <w:numId w:val="3"/>
        </w:numPr>
      </w:pPr>
      <w:r>
        <w:t>Tuntee opiskelijat ja henkilökuntaa</w:t>
      </w:r>
    </w:p>
    <w:p w:rsidR="009B73D4" w:rsidRDefault="009B73D4" w:rsidP="009B73D4">
      <w:pPr>
        <w:pStyle w:val="Luettelokappale"/>
        <w:numPr>
          <w:ilvl w:val="0"/>
          <w:numId w:val="3"/>
        </w:numPr>
      </w:pPr>
      <w:r>
        <w:t xml:space="preserve">Tiimiopettajuus ja </w:t>
      </w:r>
      <w:proofErr w:type="spellStart"/>
      <w:r>
        <w:t>ja</w:t>
      </w:r>
      <w:proofErr w:type="spellEnd"/>
      <w:r>
        <w:t xml:space="preserve"> yhteistyö</w:t>
      </w:r>
    </w:p>
    <w:p w:rsidR="009B73D4" w:rsidRDefault="009B73D4" w:rsidP="009B73D4">
      <w:pPr>
        <w:pStyle w:val="Luettelokappale"/>
        <w:numPr>
          <w:ilvl w:val="0"/>
          <w:numId w:val="3"/>
        </w:numPr>
      </w:pPr>
      <w:r>
        <w:t>Ryhmäytyminen</w:t>
      </w:r>
    </w:p>
    <w:p w:rsidR="009B73D4" w:rsidRDefault="009B73D4" w:rsidP="009B73D4">
      <w:pPr>
        <w:pStyle w:val="Luettelokappale"/>
        <w:numPr>
          <w:ilvl w:val="0"/>
          <w:numId w:val="3"/>
        </w:numPr>
      </w:pPr>
      <w:r>
        <w:t>Opiskelijat mukaan arjen kehittämiseen</w:t>
      </w:r>
    </w:p>
    <w:p w:rsidR="009B73D4" w:rsidRDefault="009B73D4" w:rsidP="009B73D4">
      <w:pPr>
        <w:pStyle w:val="Luettelokappale"/>
        <w:numPr>
          <w:ilvl w:val="0"/>
          <w:numId w:val="3"/>
        </w:numPr>
      </w:pPr>
      <w:r>
        <w:t>Mahdollistaa opiskelijoiden osallistumisen</w:t>
      </w:r>
    </w:p>
    <w:p w:rsidR="009B73D4" w:rsidRDefault="009B73D4" w:rsidP="009B73D4">
      <w:pPr>
        <w:pStyle w:val="Luettelokappale"/>
        <w:numPr>
          <w:ilvl w:val="0"/>
          <w:numId w:val="3"/>
        </w:numPr>
      </w:pPr>
      <w:r>
        <w:t>Kuuntelee</w:t>
      </w:r>
    </w:p>
    <w:p w:rsidR="009B73D4" w:rsidRDefault="009B73D4" w:rsidP="009B73D4"/>
    <w:p w:rsidR="009B73D4" w:rsidRDefault="009B73D4" w:rsidP="009B73D4">
      <w:r>
        <w:t>Ohjaushenkilöstä</w:t>
      </w:r>
    </w:p>
    <w:p w:rsidR="009B73D4" w:rsidRDefault="009B73D4" w:rsidP="009B73D4">
      <w:pPr>
        <w:pStyle w:val="Luettelokappale"/>
        <w:numPr>
          <w:ilvl w:val="0"/>
          <w:numId w:val="4"/>
        </w:numPr>
      </w:pPr>
      <w:r>
        <w:t>Kohtaaminen, kunnioittaminen</w:t>
      </w:r>
    </w:p>
    <w:p w:rsidR="009B73D4" w:rsidRDefault="009B73D4" w:rsidP="009B73D4">
      <w:pPr>
        <w:pStyle w:val="Luettelokappale"/>
        <w:numPr>
          <w:ilvl w:val="0"/>
          <w:numId w:val="4"/>
        </w:numPr>
      </w:pPr>
      <w:r>
        <w:t>Kannustus ja voimavarojen löytäminen</w:t>
      </w:r>
    </w:p>
    <w:p w:rsidR="009B73D4" w:rsidRDefault="009B73D4" w:rsidP="009B73D4">
      <w:pPr>
        <w:pStyle w:val="Luettelokappale"/>
        <w:numPr>
          <w:ilvl w:val="0"/>
          <w:numId w:val="4"/>
        </w:numPr>
      </w:pPr>
      <w:r>
        <w:t>Miten ohjataan</w:t>
      </w:r>
    </w:p>
    <w:p w:rsidR="009B73D4" w:rsidRDefault="009B73D4" w:rsidP="009B73D4">
      <w:pPr>
        <w:pStyle w:val="Luettelokappale"/>
        <w:numPr>
          <w:ilvl w:val="0"/>
          <w:numId w:val="4"/>
        </w:numPr>
      </w:pPr>
      <w:r>
        <w:t>Motivaation löytäminen</w:t>
      </w:r>
    </w:p>
    <w:p w:rsidR="009B73D4" w:rsidRDefault="009B73D4" w:rsidP="009B73D4">
      <w:pPr>
        <w:pStyle w:val="Luettelokappale"/>
        <w:numPr>
          <w:ilvl w:val="0"/>
          <w:numId w:val="4"/>
        </w:numPr>
      </w:pPr>
      <w:r>
        <w:t>Itseohjautuvuuden lisääminen</w:t>
      </w:r>
    </w:p>
    <w:p w:rsidR="009B73D4" w:rsidRDefault="009B73D4" w:rsidP="009B73D4"/>
    <w:p w:rsidR="009B73D4" w:rsidRDefault="009B73D4" w:rsidP="009B73D4"/>
    <w:p w:rsidR="009B73D4" w:rsidRDefault="009B73D4" w:rsidP="009B73D4">
      <w:r>
        <w:t>Opiskeluhuolto</w:t>
      </w:r>
    </w:p>
    <w:p w:rsidR="009B73D4" w:rsidRDefault="009B73D4" w:rsidP="009B73D4">
      <w:r>
        <w:t>Mahdollisuus ja resurssit yhteisölliseen opiskeluhuoltoon</w:t>
      </w:r>
    </w:p>
    <w:p w:rsidR="009B73D4" w:rsidRDefault="009B73D4" w:rsidP="009B73D4"/>
    <w:p w:rsidR="009B73D4" w:rsidRDefault="009B73D4" w:rsidP="009B73D4"/>
    <w:p w:rsidR="009B73D4" w:rsidRDefault="009B73D4" w:rsidP="009B73D4">
      <w:r>
        <w:t>Opiskelija</w:t>
      </w:r>
    </w:p>
    <w:p w:rsidR="009B73D4" w:rsidRDefault="009B73D4" w:rsidP="009B73D4">
      <w:pPr>
        <w:pStyle w:val="Luettelokappale"/>
        <w:numPr>
          <w:ilvl w:val="0"/>
          <w:numId w:val="5"/>
        </w:numPr>
      </w:pPr>
      <w:r>
        <w:t>Tunnistaa voimavarat</w:t>
      </w:r>
    </w:p>
    <w:p w:rsidR="009B73D4" w:rsidRDefault="009B73D4" w:rsidP="009B73D4">
      <w:pPr>
        <w:pStyle w:val="Luettelokappale"/>
        <w:numPr>
          <w:ilvl w:val="0"/>
          <w:numId w:val="5"/>
        </w:numPr>
      </w:pPr>
      <w:r>
        <w:t xml:space="preserve">Avun </w:t>
      </w:r>
      <w:proofErr w:type="gramStart"/>
      <w:r>
        <w:t>vastaanottaminen</w:t>
      </w:r>
      <w:proofErr w:type="gramEnd"/>
      <w:r>
        <w:t xml:space="preserve"> mikäli ongelmia/voimavaroissa puutteita</w:t>
      </w:r>
    </w:p>
    <w:p w:rsidR="009B73D4" w:rsidRDefault="009B73D4" w:rsidP="009B73D4">
      <w:pPr>
        <w:pStyle w:val="Luettelokappale"/>
        <w:numPr>
          <w:ilvl w:val="0"/>
          <w:numId w:val="5"/>
        </w:numPr>
      </w:pPr>
      <w:r>
        <w:t>Opettajan osoittama kunnioitus ja kiinnostus herättää opiskelijassa myös kiinnostusta omaa oppimista kohtaan</w:t>
      </w:r>
    </w:p>
    <w:p w:rsidR="009B73D4" w:rsidRDefault="009B73D4" w:rsidP="009B73D4">
      <w:pPr>
        <w:pStyle w:val="Luettelokappale"/>
        <w:numPr>
          <w:ilvl w:val="0"/>
          <w:numId w:val="5"/>
        </w:numPr>
      </w:pPr>
      <w:r>
        <w:t>Opetukseen osallistuminen</w:t>
      </w:r>
    </w:p>
    <w:p w:rsidR="009B73D4" w:rsidRDefault="009B73D4" w:rsidP="009B73D4">
      <w:pPr>
        <w:pStyle w:val="Luettelokappale"/>
        <w:numPr>
          <w:ilvl w:val="0"/>
          <w:numId w:val="5"/>
        </w:numPr>
      </w:pPr>
      <w:r>
        <w:t>Arjen hallinta uni ja ravinto</w:t>
      </w:r>
    </w:p>
    <w:p w:rsidR="009B73D4" w:rsidRDefault="009B73D4" w:rsidP="009B73D4">
      <w:pPr>
        <w:pStyle w:val="Luettelokappale"/>
        <w:numPr>
          <w:ilvl w:val="0"/>
          <w:numId w:val="5"/>
        </w:numPr>
      </w:pPr>
      <w:r>
        <w:t>Omasta hyvinvoinnista huolehtiminen</w:t>
      </w:r>
    </w:p>
    <w:p w:rsidR="009B73D4" w:rsidRDefault="009B73D4" w:rsidP="009B73D4">
      <w:pPr>
        <w:pStyle w:val="Luettelokappale"/>
        <w:numPr>
          <w:ilvl w:val="0"/>
          <w:numId w:val="5"/>
        </w:numPr>
      </w:pPr>
      <w:r>
        <w:t>Omista ideoista ja tarpeista kertominen muille</w:t>
      </w:r>
    </w:p>
    <w:p w:rsidR="009B73D4" w:rsidRDefault="009B73D4" w:rsidP="009B73D4">
      <w:pPr>
        <w:pStyle w:val="Luettelokappale"/>
        <w:numPr>
          <w:ilvl w:val="0"/>
          <w:numId w:val="5"/>
        </w:numPr>
      </w:pPr>
      <w:r>
        <w:t>mahdollisuus hankkia osaamispisteitä osallistumalla</w:t>
      </w:r>
    </w:p>
    <w:p w:rsidR="009B73D4" w:rsidRDefault="009B73D4" w:rsidP="009B73D4"/>
    <w:p w:rsidR="009B73D4" w:rsidRDefault="009B73D4" w:rsidP="009B73D4"/>
    <w:p w:rsidR="009B73D4" w:rsidRDefault="009B73D4" w:rsidP="009B73D4">
      <w:r>
        <w:t>Avoimet oppimisympäristöt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proofErr w:type="spellStart"/>
      <w:r>
        <w:t>Vauhdittamo</w:t>
      </w:r>
      <w:proofErr w:type="spellEnd"/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majakka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proofErr w:type="spellStart"/>
      <w:r>
        <w:t>Helppi</w:t>
      </w:r>
      <w:proofErr w:type="spellEnd"/>
      <w:r>
        <w:t xml:space="preserve"> 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Mix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Varustamo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proofErr w:type="spellStart"/>
      <w:r>
        <w:t>Hule</w:t>
      </w:r>
      <w:proofErr w:type="spellEnd"/>
      <w:r>
        <w:t xml:space="preserve"> paja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Tuulikaappi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Tasapuolisesti saatavilla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Ohjaushenkilöstöä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Kuka vastaa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Miten tiedotettaan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Säännölliset aukioloajat</w:t>
      </w:r>
    </w:p>
    <w:p w:rsidR="009B73D4" w:rsidRDefault="009B73D4" w:rsidP="009B73D4">
      <w:pPr>
        <w:pStyle w:val="Luettelokappale"/>
        <w:numPr>
          <w:ilvl w:val="0"/>
          <w:numId w:val="6"/>
        </w:numPr>
      </w:pPr>
      <w:r>
        <w:t>Tiimiopettajuus</w:t>
      </w:r>
    </w:p>
    <w:p w:rsidR="009B73D4" w:rsidRDefault="009B73D4" w:rsidP="009B73D4"/>
    <w:p w:rsidR="009B73D4" w:rsidRDefault="009B73D4" w:rsidP="009B73D4">
      <w:r>
        <w:t>Vuoden kiertoon liittyvät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>Hyvinvoinnin vuoiskellot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>Teemakuukaudet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>Ryhmäytymiset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>Oppilaitoskohtaiset tapahtumat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 xml:space="preserve">Valtakunnalliset tapahtumat saku </w:t>
      </w:r>
      <w:proofErr w:type="spellStart"/>
      <w:r>
        <w:t>stars</w:t>
      </w:r>
      <w:proofErr w:type="spellEnd"/>
      <w:r>
        <w:t xml:space="preserve"> jne.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>Hyvinvointivirtaa viikko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 xml:space="preserve">Teema vuodet yhteys johonkin suurempaa </w:t>
      </w:r>
      <w:proofErr w:type="spellStart"/>
      <w:r>
        <w:t>esim</w:t>
      </w:r>
      <w:proofErr w:type="spellEnd"/>
      <w:r>
        <w:t xml:space="preserve"> kyselyt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>Toistuvat perinteet</w:t>
      </w:r>
    </w:p>
    <w:p w:rsidR="009B73D4" w:rsidRDefault="009B73D4" w:rsidP="009B73D4">
      <w:pPr>
        <w:pStyle w:val="Luettelokappale"/>
        <w:numPr>
          <w:ilvl w:val="0"/>
          <w:numId w:val="7"/>
        </w:numPr>
      </w:pPr>
      <w:r>
        <w:t>Mielenhyvinvointiviikot</w:t>
      </w:r>
    </w:p>
    <w:p w:rsidR="009B73D4" w:rsidRDefault="009B73D4" w:rsidP="009B73D4"/>
    <w:p w:rsidR="009B73D4" w:rsidRDefault="009B73D4" w:rsidP="009B73D4"/>
    <w:p w:rsidR="009B73D4" w:rsidRDefault="009B73D4" w:rsidP="009B73D4">
      <w:r>
        <w:t>Voimaannuttavat</w:t>
      </w:r>
    </w:p>
    <w:p w:rsidR="009B73D4" w:rsidRDefault="009B73D4" w:rsidP="009B73D4">
      <w:pPr>
        <w:pStyle w:val="Luettelokappale"/>
        <w:numPr>
          <w:ilvl w:val="0"/>
          <w:numId w:val="8"/>
        </w:numPr>
      </w:pPr>
      <w:r>
        <w:t>Cool-konsepti</w:t>
      </w:r>
    </w:p>
    <w:p w:rsidR="009B73D4" w:rsidRDefault="009B73D4" w:rsidP="009B73D4">
      <w:pPr>
        <w:pStyle w:val="Luettelokappale"/>
        <w:numPr>
          <w:ilvl w:val="0"/>
          <w:numId w:val="8"/>
        </w:numPr>
      </w:pPr>
      <w:r>
        <w:t xml:space="preserve">Creen </w:t>
      </w:r>
      <w:proofErr w:type="spellStart"/>
      <w:r>
        <w:t>care</w:t>
      </w:r>
      <w:proofErr w:type="spellEnd"/>
    </w:p>
    <w:p w:rsidR="009B73D4" w:rsidRDefault="009B73D4" w:rsidP="009B73D4">
      <w:pPr>
        <w:pStyle w:val="Luettelokappale"/>
        <w:numPr>
          <w:ilvl w:val="0"/>
          <w:numId w:val="8"/>
        </w:numPr>
      </w:pPr>
      <w:r>
        <w:t>Yhteisöllisyys, osallistuminen</w:t>
      </w:r>
    </w:p>
    <w:p w:rsidR="009B73D4" w:rsidRDefault="009B73D4" w:rsidP="009B73D4">
      <w:pPr>
        <w:pStyle w:val="Luettelokappale"/>
        <w:numPr>
          <w:ilvl w:val="0"/>
          <w:numId w:val="8"/>
        </w:numPr>
      </w:pPr>
      <w:r>
        <w:t>Oireilevien nuorten ryhmät</w:t>
      </w:r>
    </w:p>
    <w:p w:rsidR="009B73D4" w:rsidRDefault="009B73D4" w:rsidP="009B73D4">
      <w:pPr>
        <w:pStyle w:val="Luettelokappale"/>
        <w:numPr>
          <w:ilvl w:val="0"/>
          <w:numId w:val="8"/>
        </w:numPr>
      </w:pPr>
      <w:r>
        <w:t>Kerhot</w:t>
      </w:r>
    </w:p>
    <w:p w:rsidR="009B73D4" w:rsidRDefault="009B73D4" w:rsidP="009B73D4">
      <w:pPr>
        <w:pStyle w:val="Luettelokappale"/>
        <w:numPr>
          <w:ilvl w:val="0"/>
          <w:numId w:val="8"/>
        </w:numPr>
      </w:pPr>
      <w:r>
        <w:t>Välituntitoiminta</w:t>
      </w:r>
    </w:p>
    <w:p w:rsidR="009B73D4" w:rsidRDefault="009B73D4" w:rsidP="009B73D4"/>
    <w:p w:rsidR="009B73D4" w:rsidRDefault="009B73D4" w:rsidP="009B73D4">
      <w:r>
        <w:t>Markkinointi</w:t>
      </w:r>
    </w:p>
    <w:p w:rsidR="009B73D4" w:rsidRDefault="009B73D4" w:rsidP="009B73D4">
      <w:pPr>
        <w:pStyle w:val="Luettelokappale"/>
        <w:numPr>
          <w:ilvl w:val="0"/>
          <w:numId w:val="9"/>
        </w:numPr>
      </w:pPr>
      <w:r>
        <w:t>Some lähettiläät</w:t>
      </w:r>
    </w:p>
    <w:p w:rsidR="009B73D4" w:rsidRDefault="009B73D4" w:rsidP="009B73D4">
      <w:pPr>
        <w:pStyle w:val="Luettelokappale"/>
        <w:numPr>
          <w:ilvl w:val="0"/>
          <w:numId w:val="9"/>
        </w:numPr>
      </w:pPr>
      <w:r>
        <w:t>Ammattishow</w:t>
      </w:r>
    </w:p>
    <w:p w:rsidR="009B73D4" w:rsidRDefault="009B73D4" w:rsidP="009B73D4">
      <w:pPr>
        <w:pStyle w:val="Luettelokappale"/>
        <w:numPr>
          <w:ilvl w:val="0"/>
          <w:numId w:val="9"/>
        </w:numPr>
      </w:pPr>
      <w:r>
        <w:t>Alumnitoiminta</w:t>
      </w:r>
    </w:p>
    <w:p w:rsidR="009B73D4" w:rsidRDefault="009B73D4" w:rsidP="009B73D4"/>
    <w:p w:rsidR="009B73D4" w:rsidRDefault="009B73D4" w:rsidP="009B73D4"/>
    <w:p w:rsidR="009B73D4" w:rsidRDefault="009B73D4" w:rsidP="009B73D4">
      <w:r>
        <w:t>Jatkuva haku jatkuva sisäänotto</w:t>
      </w:r>
    </w:p>
    <w:p w:rsidR="009B73D4" w:rsidRDefault="009B73D4" w:rsidP="009B73D4"/>
    <w:p w:rsidR="009B73D4" w:rsidRDefault="009B73D4" w:rsidP="009B73D4">
      <w:r>
        <w:t>Vaikuttaminen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kipinätreffit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Opiskelijakuntatoiminta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Tutor-toiminta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Nuorisovaalit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Kansanedustajaehdokkaat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Nuoret ja päättäjät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Valtuustovierailut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proofErr w:type="spellStart"/>
      <w:r>
        <w:t>Opinnollistaminen</w:t>
      </w:r>
      <w:proofErr w:type="spellEnd"/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Aloitelaatikot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Opiskelijoiden suorittamat kuulemiset</w:t>
      </w:r>
    </w:p>
    <w:p w:rsidR="009B73D4" w:rsidRDefault="009B73D4" w:rsidP="009B73D4">
      <w:pPr>
        <w:pStyle w:val="Luettelokappale"/>
        <w:numPr>
          <w:ilvl w:val="0"/>
          <w:numId w:val="10"/>
        </w:numPr>
      </w:pPr>
      <w:r>
        <w:t>Opiskelijaedustus eri elimissä</w:t>
      </w:r>
    </w:p>
    <w:p w:rsidR="009B73D4" w:rsidRDefault="009B73D4" w:rsidP="009B73D4"/>
    <w:p w:rsidR="009B73D4" w:rsidRDefault="009B73D4" w:rsidP="009B73D4"/>
    <w:p w:rsidR="009B73D4" w:rsidRDefault="009B73D4" w:rsidP="009B73D4"/>
    <w:p w:rsidR="009B73D4" w:rsidRDefault="009B73D4">
      <w:bookmarkStart w:id="0" w:name="_GoBack"/>
      <w:bookmarkEnd w:id="0"/>
    </w:p>
    <w:sectPr w:rsidR="009B73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A5E"/>
    <w:multiLevelType w:val="hybridMultilevel"/>
    <w:tmpl w:val="FF68F7BA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93"/>
    <w:multiLevelType w:val="hybridMultilevel"/>
    <w:tmpl w:val="BD8A0E8E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111"/>
    <w:multiLevelType w:val="hybridMultilevel"/>
    <w:tmpl w:val="2DE87CFA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50C9E"/>
    <w:multiLevelType w:val="hybridMultilevel"/>
    <w:tmpl w:val="9A563FF2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E3B28"/>
    <w:multiLevelType w:val="hybridMultilevel"/>
    <w:tmpl w:val="54D28E1C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3166"/>
    <w:multiLevelType w:val="hybridMultilevel"/>
    <w:tmpl w:val="8BA6CD1A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01BCE"/>
    <w:multiLevelType w:val="hybridMultilevel"/>
    <w:tmpl w:val="C062161E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26A3"/>
    <w:multiLevelType w:val="hybridMultilevel"/>
    <w:tmpl w:val="EE664302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02863"/>
    <w:multiLevelType w:val="hybridMultilevel"/>
    <w:tmpl w:val="53BA5F76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2444A"/>
    <w:multiLevelType w:val="hybridMultilevel"/>
    <w:tmpl w:val="098EE04E"/>
    <w:lvl w:ilvl="0" w:tplc="6F30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D4"/>
    <w:rsid w:val="009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446A"/>
  <w15:chartTrackingRefBased/>
  <w15:docId w15:val="{BDDBAADA-D261-43B8-A518-5D4306AB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B73D4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Eteläaho</dc:creator>
  <cp:keywords/>
  <dc:description/>
  <cp:lastModifiedBy>Anne Eteläaho</cp:lastModifiedBy>
  <cp:revision>1</cp:revision>
  <dcterms:created xsi:type="dcterms:W3CDTF">2019-06-19T06:52:00Z</dcterms:created>
  <dcterms:modified xsi:type="dcterms:W3CDTF">2019-06-19T06:54:00Z</dcterms:modified>
</cp:coreProperties>
</file>